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A77E1" w14:textId="77777777" w:rsidR="007B5186" w:rsidRDefault="007B5186" w:rsidP="007050B9">
      <w:pPr>
        <w:jc w:val="both"/>
        <w:rPr>
          <w:rFonts w:ascii="Arial" w:hAnsi="Arial" w:cs="Arial"/>
          <w:b/>
          <w:szCs w:val="24"/>
        </w:rPr>
      </w:pPr>
    </w:p>
    <w:p w14:paraId="1B615034" w14:textId="77777777" w:rsidR="007B5186" w:rsidRDefault="007B5186" w:rsidP="00BB31CB">
      <w:pPr>
        <w:ind w:firstLine="720"/>
        <w:rPr>
          <w:rFonts w:ascii="Arial" w:hAnsi="Arial" w:cs="Arial"/>
          <w:b/>
          <w:szCs w:val="24"/>
        </w:rPr>
      </w:pPr>
    </w:p>
    <w:p w14:paraId="086FC782" w14:textId="77777777" w:rsidR="007B5186" w:rsidRDefault="007B5186" w:rsidP="00BB31CB">
      <w:pPr>
        <w:ind w:firstLine="720"/>
        <w:rPr>
          <w:rFonts w:ascii="Arial" w:hAnsi="Arial" w:cs="Arial"/>
          <w:b/>
          <w:szCs w:val="24"/>
        </w:rPr>
      </w:pPr>
    </w:p>
    <w:p w14:paraId="3784B447" w14:textId="77DA8984" w:rsidR="00BB31CB" w:rsidRPr="00322BF7" w:rsidRDefault="00BB31CB" w:rsidP="00BB31CB">
      <w:pPr>
        <w:ind w:firstLine="720"/>
        <w:rPr>
          <w:rFonts w:ascii="Arial" w:hAnsi="Arial" w:cs="Arial"/>
          <w:b/>
          <w:szCs w:val="24"/>
        </w:rPr>
      </w:pPr>
      <w:r w:rsidRPr="00322BF7">
        <w:rPr>
          <w:rFonts w:ascii="Arial" w:hAnsi="Arial" w:cs="Arial"/>
          <w:b/>
          <w:szCs w:val="24"/>
        </w:rPr>
        <w:t>OSMASTON AND YELDERSLEY PARISH COUNCIL</w:t>
      </w:r>
      <w:r w:rsidRPr="00322BF7">
        <w:rPr>
          <w:rFonts w:ascii="Arial" w:hAnsi="Arial" w:cs="Arial"/>
          <w:szCs w:val="24"/>
        </w:rPr>
        <w:t xml:space="preserve">       </w:t>
      </w:r>
      <w:r w:rsidRPr="00322BF7">
        <w:rPr>
          <w:rFonts w:ascii="Arial" w:hAnsi="Arial" w:cs="Arial"/>
          <w:szCs w:val="24"/>
        </w:rPr>
        <w:tab/>
      </w:r>
    </w:p>
    <w:p w14:paraId="51836D69" w14:textId="77777777" w:rsidR="00220D1F" w:rsidRDefault="00220D1F" w:rsidP="00BB31CB">
      <w:pPr>
        <w:jc w:val="left"/>
        <w:rPr>
          <w:rFonts w:ascii="Arial" w:hAnsi="Arial" w:cs="Arial"/>
          <w:szCs w:val="24"/>
        </w:rPr>
      </w:pPr>
    </w:p>
    <w:p w14:paraId="2ACDFC49" w14:textId="77777777" w:rsidR="007B5186" w:rsidRDefault="007B5186" w:rsidP="00BB31CB">
      <w:pPr>
        <w:jc w:val="left"/>
        <w:rPr>
          <w:rFonts w:ascii="Arial" w:hAnsi="Arial" w:cs="Arial"/>
          <w:color w:val="000000" w:themeColor="text1"/>
          <w:szCs w:val="24"/>
        </w:rPr>
      </w:pPr>
    </w:p>
    <w:p w14:paraId="4879963E" w14:textId="7CBAD189" w:rsidR="00BB31CB" w:rsidRPr="008C4C1A" w:rsidRDefault="00BB31CB" w:rsidP="00BB31CB">
      <w:pPr>
        <w:jc w:val="left"/>
        <w:rPr>
          <w:rFonts w:ascii="Arial" w:hAnsi="Arial" w:cs="Arial"/>
          <w:color w:val="000000" w:themeColor="text1"/>
          <w:szCs w:val="24"/>
        </w:rPr>
      </w:pPr>
      <w:r w:rsidRPr="008C4C1A">
        <w:rPr>
          <w:rFonts w:ascii="Arial" w:hAnsi="Arial" w:cs="Arial"/>
          <w:color w:val="000000" w:themeColor="text1"/>
          <w:szCs w:val="24"/>
        </w:rPr>
        <w:t>Dear Sir / Madam</w:t>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r>
      <w:r w:rsidRPr="008C4C1A">
        <w:rPr>
          <w:rFonts w:ascii="Arial" w:hAnsi="Arial" w:cs="Arial"/>
          <w:color w:val="000000" w:themeColor="text1"/>
          <w:szCs w:val="24"/>
        </w:rPr>
        <w:tab/>
        <w:t xml:space="preserve">           </w:t>
      </w:r>
      <w:r w:rsidR="00791A24" w:rsidRPr="008C4C1A">
        <w:rPr>
          <w:rFonts w:ascii="Arial" w:hAnsi="Arial" w:cs="Arial"/>
          <w:color w:val="000000" w:themeColor="text1"/>
          <w:szCs w:val="24"/>
        </w:rPr>
        <w:t>07</w:t>
      </w:r>
      <w:r w:rsidRPr="008C4C1A">
        <w:rPr>
          <w:rFonts w:ascii="Arial" w:hAnsi="Arial" w:cs="Arial"/>
          <w:color w:val="000000" w:themeColor="text1"/>
          <w:szCs w:val="24"/>
        </w:rPr>
        <w:t>/</w:t>
      </w:r>
      <w:r w:rsidR="00230E2D" w:rsidRPr="008C4C1A">
        <w:rPr>
          <w:rFonts w:ascii="Arial" w:hAnsi="Arial" w:cs="Arial"/>
          <w:color w:val="000000" w:themeColor="text1"/>
          <w:szCs w:val="24"/>
        </w:rPr>
        <w:t>01</w:t>
      </w:r>
      <w:r w:rsidRPr="008C4C1A">
        <w:rPr>
          <w:rFonts w:ascii="Arial" w:hAnsi="Arial" w:cs="Arial"/>
          <w:color w:val="000000" w:themeColor="text1"/>
          <w:szCs w:val="24"/>
        </w:rPr>
        <w:t>/202</w:t>
      </w:r>
      <w:r w:rsidR="00230E2D" w:rsidRPr="008C4C1A">
        <w:rPr>
          <w:rFonts w:ascii="Arial" w:hAnsi="Arial" w:cs="Arial"/>
          <w:color w:val="000000" w:themeColor="text1"/>
          <w:szCs w:val="24"/>
        </w:rPr>
        <w:t>5</w:t>
      </w:r>
    </w:p>
    <w:p w14:paraId="7B85A8CE" w14:textId="77777777" w:rsidR="00BB31CB" w:rsidRPr="008C4C1A" w:rsidRDefault="00BB31CB" w:rsidP="00BB31CB">
      <w:pPr>
        <w:jc w:val="left"/>
        <w:rPr>
          <w:rFonts w:ascii="Arial" w:hAnsi="Arial" w:cs="Arial"/>
          <w:color w:val="000000" w:themeColor="text1"/>
          <w:szCs w:val="24"/>
        </w:rPr>
      </w:pPr>
    </w:p>
    <w:p w14:paraId="760B07A3" w14:textId="68FB2378" w:rsidR="00F3229B" w:rsidRDefault="00BB31CB" w:rsidP="00F3229B">
      <w:pPr>
        <w:jc w:val="left"/>
        <w:rPr>
          <w:rFonts w:ascii="Arial" w:hAnsi="Arial" w:cs="Arial"/>
          <w:color w:val="000000" w:themeColor="text1"/>
          <w:szCs w:val="24"/>
        </w:rPr>
      </w:pPr>
      <w:r w:rsidRPr="008C4C1A">
        <w:rPr>
          <w:rFonts w:ascii="Arial" w:hAnsi="Arial" w:cs="Arial"/>
          <w:color w:val="000000" w:themeColor="text1"/>
          <w:szCs w:val="24"/>
        </w:rPr>
        <w:t xml:space="preserve">You are hereby summoned to attend the meeting of Osmaston and Yeldersley Parish Council on </w:t>
      </w:r>
      <w:r w:rsidRPr="008C4C1A">
        <w:rPr>
          <w:rFonts w:ascii="Arial" w:hAnsi="Arial" w:cs="Arial"/>
          <w:b/>
          <w:color w:val="000000" w:themeColor="text1"/>
          <w:szCs w:val="24"/>
        </w:rPr>
        <w:t>T</w:t>
      </w:r>
      <w:r w:rsidR="00791A24" w:rsidRPr="008C4C1A">
        <w:rPr>
          <w:rFonts w:ascii="Arial" w:hAnsi="Arial" w:cs="Arial"/>
          <w:b/>
          <w:color w:val="000000" w:themeColor="text1"/>
          <w:szCs w:val="24"/>
        </w:rPr>
        <w:t xml:space="preserve">hursday </w:t>
      </w:r>
      <w:r w:rsidR="00E9430D">
        <w:rPr>
          <w:rFonts w:ascii="Arial" w:hAnsi="Arial" w:cs="Arial"/>
          <w:b/>
          <w:color w:val="000000" w:themeColor="text1"/>
          <w:szCs w:val="24"/>
        </w:rPr>
        <w:t>20</w:t>
      </w:r>
      <w:r w:rsidR="00E9430D" w:rsidRPr="00E9430D">
        <w:rPr>
          <w:rFonts w:ascii="Arial" w:hAnsi="Arial" w:cs="Arial"/>
          <w:b/>
          <w:color w:val="000000" w:themeColor="text1"/>
          <w:szCs w:val="24"/>
          <w:vertAlign w:val="superscript"/>
        </w:rPr>
        <w:t>th</w:t>
      </w:r>
      <w:r w:rsidR="00E9430D">
        <w:rPr>
          <w:rFonts w:ascii="Arial" w:hAnsi="Arial" w:cs="Arial"/>
          <w:b/>
          <w:color w:val="000000" w:themeColor="text1"/>
          <w:szCs w:val="24"/>
        </w:rPr>
        <w:t xml:space="preserve"> March</w:t>
      </w:r>
      <w:r w:rsidR="00161134">
        <w:rPr>
          <w:rFonts w:ascii="Arial" w:hAnsi="Arial" w:cs="Arial"/>
          <w:b/>
          <w:color w:val="000000" w:themeColor="text1"/>
          <w:szCs w:val="24"/>
        </w:rPr>
        <w:t xml:space="preserve"> </w:t>
      </w:r>
      <w:r w:rsidR="00DF766C" w:rsidRPr="008C4C1A">
        <w:rPr>
          <w:rFonts w:ascii="Arial" w:hAnsi="Arial" w:cs="Arial"/>
          <w:b/>
          <w:color w:val="000000" w:themeColor="text1"/>
          <w:szCs w:val="24"/>
        </w:rPr>
        <w:t>2025</w:t>
      </w:r>
      <w:r w:rsidRPr="008C4C1A">
        <w:rPr>
          <w:rFonts w:ascii="Arial" w:hAnsi="Arial" w:cs="Arial"/>
          <w:color w:val="000000" w:themeColor="text1"/>
          <w:szCs w:val="24"/>
        </w:rPr>
        <w:t xml:space="preserve"> at 7:30pm, at The Shoulder of Mutton, Osmaston, for the purpose of transacting the following business:</w:t>
      </w:r>
    </w:p>
    <w:p w14:paraId="3728A7A6" w14:textId="77777777" w:rsidR="007050B9" w:rsidRPr="00F3229B" w:rsidRDefault="007050B9" w:rsidP="00F3229B">
      <w:pPr>
        <w:jc w:val="left"/>
        <w:rPr>
          <w:rFonts w:ascii="Arial" w:hAnsi="Arial" w:cs="Arial"/>
          <w:color w:val="000000" w:themeColor="text1"/>
          <w:szCs w:val="24"/>
        </w:rPr>
      </w:pPr>
    </w:p>
    <w:p w14:paraId="02FF0361" w14:textId="01A6D1DC" w:rsidR="00C126C3" w:rsidRPr="00F3229B" w:rsidRDefault="003E7FA9" w:rsidP="00F3229B">
      <w:pPr>
        <w:rPr>
          <w:rFonts w:ascii="Arial" w:hAnsi="Arial" w:cs="Arial"/>
          <w:b/>
          <w:sz w:val="28"/>
          <w:szCs w:val="28"/>
        </w:rPr>
      </w:pPr>
      <w:r w:rsidRPr="00322BF7">
        <w:rPr>
          <w:rFonts w:ascii="Arial" w:hAnsi="Arial" w:cs="Arial"/>
          <w:b/>
          <w:sz w:val="28"/>
          <w:szCs w:val="28"/>
        </w:rPr>
        <w:t>Agenda</w:t>
      </w:r>
    </w:p>
    <w:p w14:paraId="3C0BBCC2" w14:textId="77777777" w:rsidR="00AE2EE6" w:rsidRDefault="00AE2EE6" w:rsidP="00673E01">
      <w:pPr>
        <w:jc w:val="both"/>
        <w:rPr>
          <w:rFonts w:ascii="Arial" w:hAnsi="Arial" w:cs="Arial"/>
          <w:b/>
          <w:szCs w:val="24"/>
          <w:u w:val="single"/>
        </w:rPr>
      </w:pPr>
    </w:p>
    <w:p w14:paraId="23D2E7E8" w14:textId="77777777" w:rsidR="007050B9" w:rsidRPr="00342987" w:rsidRDefault="007050B9" w:rsidP="00673E01">
      <w:pPr>
        <w:jc w:val="both"/>
        <w:rPr>
          <w:rFonts w:ascii="Arial" w:hAnsi="Arial" w:cs="Arial"/>
          <w:b/>
          <w:szCs w:val="24"/>
          <w:u w:val="single"/>
        </w:rPr>
      </w:pPr>
    </w:p>
    <w:p w14:paraId="4D37CDC4" w14:textId="77777777" w:rsidR="0058684A" w:rsidRPr="00342987" w:rsidRDefault="00761EF4" w:rsidP="008402F6">
      <w:pPr>
        <w:pStyle w:val="ListParagraph"/>
        <w:numPr>
          <w:ilvl w:val="0"/>
          <w:numId w:val="1"/>
        </w:numPr>
        <w:ind w:left="709" w:hanging="709"/>
        <w:jc w:val="left"/>
        <w:rPr>
          <w:rFonts w:ascii="Arial" w:hAnsi="Arial" w:cs="Arial"/>
          <w:szCs w:val="24"/>
        </w:rPr>
      </w:pPr>
      <w:r w:rsidRPr="00342987">
        <w:rPr>
          <w:rFonts w:ascii="Arial" w:hAnsi="Arial" w:cs="Arial"/>
          <w:szCs w:val="24"/>
        </w:rPr>
        <w:t>To note attendance and consider accepting apologies for absence</w:t>
      </w:r>
    </w:p>
    <w:p w14:paraId="4D37CDC5" w14:textId="77777777" w:rsidR="008402F6" w:rsidRPr="00342987" w:rsidRDefault="008402F6" w:rsidP="008402F6">
      <w:pPr>
        <w:pStyle w:val="ListParagraph"/>
        <w:ind w:left="709"/>
        <w:jc w:val="left"/>
        <w:rPr>
          <w:rFonts w:ascii="Arial" w:hAnsi="Arial" w:cs="Arial"/>
          <w:szCs w:val="24"/>
        </w:rPr>
      </w:pPr>
    </w:p>
    <w:p w14:paraId="4D37CDC6" w14:textId="77777777" w:rsidR="0058684A" w:rsidRPr="00342987" w:rsidRDefault="00761EF4" w:rsidP="008402F6">
      <w:pPr>
        <w:pStyle w:val="ListParagraph"/>
        <w:numPr>
          <w:ilvl w:val="0"/>
          <w:numId w:val="1"/>
        </w:numPr>
        <w:ind w:left="709" w:hanging="709"/>
        <w:jc w:val="left"/>
        <w:rPr>
          <w:rFonts w:ascii="Arial" w:hAnsi="Arial" w:cs="Arial"/>
          <w:szCs w:val="24"/>
        </w:rPr>
      </w:pPr>
      <w:r w:rsidRPr="00342987">
        <w:rPr>
          <w:rFonts w:ascii="Arial" w:hAnsi="Arial" w:cs="Arial"/>
          <w:szCs w:val="24"/>
        </w:rPr>
        <w:t>To record declarations of interest from members in any item to be discussed</w:t>
      </w:r>
    </w:p>
    <w:p w14:paraId="4D37CDC7" w14:textId="77777777" w:rsidR="008402F6" w:rsidRPr="00342987" w:rsidRDefault="008402F6" w:rsidP="008402F6">
      <w:pPr>
        <w:jc w:val="left"/>
        <w:rPr>
          <w:rFonts w:ascii="Arial" w:hAnsi="Arial" w:cs="Arial"/>
          <w:szCs w:val="24"/>
        </w:rPr>
      </w:pPr>
    </w:p>
    <w:p w14:paraId="4D37CDC8" w14:textId="7640DFD7" w:rsidR="0058684A" w:rsidRPr="00D668FD" w:rsidRDefault="003E7FA9" w:rsidP="00D668FD">
      <w:pPr>
        <w:pStyle w:val="ListParagraph"/>
        <w:numPr>
          <w:ilvl w:val="0"/>
          <w:numId w:val="1"/>
        </w:numPr>
        <w:ind w:left="709" w:hanging="709"/>
        <w:jc w:val="left"/>
        <w:rPr>
          <w:rFonts w:ascii="Arial" w:hAnsi="Arial" w:cs="Arial"/>
          <w:szCs w:val="24"/>
        </w:rPr>
      </w:pPr>
      <w:r w:rsidRPr="00342987">
        <w:rPr>
          <w:rFonts w:ascii="Arial" w:hAnsi="Arial" w:cs="Arial"/>
          <w:szCs w:val="24"/>
        </w:rPr>
        <w:t>To consider for a</w:t>
      </w:r>
      <w:r w:rsidR="00894F8A" w:rsidRPr="00342987">
        <w:rPr>
          <w:rFonts w:ascii="Arial" w:hAnsi="Arial" w:cs="Arial"/>
          <w:szCs w:val="24"/>
        </w:rPr>
        <w:t xml:space="preserve">pproval the </w:t>
      </w:r>
      <w:r w:rsidR="00804C47" w:rsidRPr="00342987">
        <w:rPr>
          <w:rFonts w:ascii="Arial" w:hAnsi="Arial" w:cs="Arial"/>
          <w:szCs w:val="24"/>
        </w:rPr>
        <w:t>draft minutes of</w:t>
      </w:r>
      <w:r w:rsidR="0031348C" w:rsidRPr="00342987">
        <w:rPr>
          <w:rFonts w:ascii="Arial" w:hAnsi="Arial" w:cs="Arial"/>
          <w:szCs w:val="24"/>
        </w:rPr>
        <w:t xml:space="preserve"> </w:t>
      </w:r>
      <w:r w:rsidR="00A455B9" w:rsidRPr="005A5FFB">
        <w:rPr>
          <w:rFonts w:ascii="Arial" w:hAnsi="Arial" w:cs="Arial"/>
          <w:szCs w:val="24"/>
        </w:rPr>
        <w:t xml:space="preserve">the </w:t>
      </w:r>
      <w:r w:rsidR="0016524D" w:rsidRPr="005A5FFB">
        <w:rPr>
          <w:rFonts w:ascii="Arial" w:hAnsi="Arial" w:cs="Arial"/>
          <w:szCs w:val="24"/>
        </w:rPr>
        <w:t>Parish Council</w:t>
      </w:r>
      <w:r w:rsidR="00F8175C" w:rsidRPr="005A5FFB">
        <w:rPr>
          <w:rFonts w:ascii="Arial" w:hAnsi="Arial" w:cs="Arial"/>
          <w:szCs w:val="24"/>
        </w:rPr>
        <w:t xml:space="preserve"> meeting</w:t>
      </w:r>
      <w:r w:rsidR="00B85076">
        <w:rPr>
          <w:rFonts w:ascii="Arial" w:hAnsi="Arial" w:cs="Arial"/>
          <w:szCs w:val="24"/>
        </w:rPr>
        <w:t xml:space="preserve"> held on </w:t>
      </w:r>
      <w:r w:rsidR="00161134">
        <w:rPr>
          <w:rFonts w:ascii="Arial" w:hAnsi="Arial" w:cs="Arial"/>
          <w:szCs w:val="24"/>
        </w:rPr>
        <w:t>Thursday 16</w:t>
      </w:r>
      <w:r w:rsidR="00161134" w:rsidRPr="00161134">
        <w:rPr>
          <w:rFonts w:ascii="Arial" w:hAnsi="Arial" w:cs="Arial"/>
          <w:szCs w:val="24"/>
          <w:vertAlign w:val="superscript"/>
        </w:rPr>
        <w:t>th</w:t>
      </w:r>
      <w:r w:rsidR="00161134">
        <w:rPr>
          <w:rFonts w:ascii="Arial" w:hAnsi="Arial" w:cs="Arial"/>
          <w:szCs w:val="24"/>
        </w:rPr>
        <w:t xml:space="preserve"> January 2025</w:t>
      </w:r>
      <w:r w:rsidR="00701C88">
        <w:rPr>
          <w:rFonts w:ascii="Arial" w:hAnsi="Arial" w:cs="Arial"/>
          <w:szCs w:val="24"/>
        </w:rPr>
        <w:t xml:space="preserve"> </w:t>
      </w:r>
      <w:r w:rsidR="00834FF8" w:rsidRPr="00D668FD">
        <w:rPr>
          <w:rFonts w:ascii="Arial" w:hAnsi="Arial" w:cs="Arial"/>
          <w:szCs w:val="24"/>
        </w:rPr>
        <w:t>-</w:t>
      </w:r>
      <w:r w:rsidR="006A02E3" w:rsidRPr="00D668FD">
        <w:rPr>
          <w:rFonts w:ascii="Arial" w:hAnsi="Arial" w:cs="Arial"/>
          <w:szCs w:val="24"/>
        </w:rPr>
        <w:t xml:space="preserve"> </w:t>
      </w:r>
      <w:r w:rsidR="00701C88">
        <w:rPr>
          <w:rFonts w:ascii="Arial" w:hAnsi="Arial" w:cs="Arial"/>
          <w:i/>
          <w:szCs w:val="24"/>
        </w:rPr>
        <w:t>Minutes</w:t>
      </w:r>
      <w:r w:rsidR="006A02E3" w:rsidRPr="00D668FD">
        <w:rPr>
          <w:rFonts w:ascii="Arial" w:hAnsi="Arial" w:cs="Arial"/>
          <w:i/>
          <w:szCs w:val="24"/>
        </w:rPr>
        <w:t xml:space="preserve"> attached</w:t>
      </w:r>
    </w:p>
    <w:p w14:paraId="4D37CDC9" w14:textId="77777777" w:rsidR="008402F6" w:rsidRPr="00342987" w:rsidRDefault="008402F6" w:rsidP="008402F6">
      <w:pPr>
        <w:jc w:val="left"/>
        <w:rPr>
          <w:rFonts w:ascii="Arial" w:hAnsi="Arial" w:cs="Arial"/>
          <w:szCs w:val="24"/>
        </w:rPr>
      </w:pPr>
    </w:p>
    <w:p w14:paraId="0DB88018" w14:textId="17C18EE5" w:rsidR="00427F10" w:rsidRDefault="00D8397D" w:rsidP="00427F10">
      <w:pPr>
        <w:pStyle w:val="ListParagraph"/>
        <w:numPr>
          <w:ilvl w:val="0"/>
          <w:numId w:val="1"/>
        </w:numPr>
        <w:ind w:left="709" w:hanging="709"/>
        <w:jc w:val="left"/>
        <w:rPr>
          <w:rFonts w:ascii="Arial" w:hAnsi="Arial" w:cs="Arial"/>
          <w:szCs w:val="24"/>
        </w:rPr>
      </w:pPr>
      <w:r w:rsidRPr="00342987">
        <w:rPr>
          <w:rFonts w:ascii="Arial" w:hAnsi="Arial" w:cs="Arial"/>
          <w:szCs w:val="24"/>
        </w:rPr>
        <w:t>Public participation</w:t>
      </w:r>
    </w:p>
    <w:p w14:paraId="4D37CDCB" w14:textId="77777777" w:rsidR="008402F6" w:rsidRPr="00342987" w:rsidRDefault="008402F6" w:rsidP="008402F6">
      <w:pPr>
        <w:jc w:val="left"/>
        <w:rPr>
          <w:rFonts w:ascii="Arial" w:hAnsi="Arial" w:cs="Arial"/>
          <w:szCs w:val="24"/>
        </w:rPr>
      </w:pPr>
    </w:p>
    <w:p w14:paraId="2DE9BF30" w14:textId="77777777" w:rsidR="00834D91" w:rsidRDefault="00804C47" w:rsidP="00834D91">
      <w:pPr>
        <w:pStyle w:val="ListParagraph"/>
        <w:numPr>
          <w:ilvl w:val="0"/>
          <w:numId w:val="1"/>
        </w:numPr>
        <w:ind w:left="709" w:hanging="709"/>
        <w:jc w:val="left"/>
        <w:rPr>
          <w:rFonts w:ascii="Arial" w:hAnsi="Arial" w:cs="Arial"/>
          <w:szCs w:val="24"/>
        </w:rPr>
      </w:pPr>
      <w:r w:rsidRPr="00342987">
        <w:rPr>
          <w:rFonts w:ascii="Arial" w:hAnsi="Arial" w:cs="Arial"/>
          <w:szCs w:val="24"/>
        </w:rPr>
        <w:t xml:space="preserve">Updates from </w:t>
      </w:r>
      <w:r w:rsidR="00D8397D" w:rsidRPr="00342987">
        <w:rPr>
          <w:rFonts w:ascii="Arial" w:hAnsi="Arial" w:cs="Arial"/>
          <w:szCs w:val="24"/>
        </w:rPr>
        <w:t>Co</w:t>
      </w:r>
      <w:r w:rsidRPr="00342987">
        <w:rPr>
          <w:rFonts w:ascii="Arial" w:hAnsi="Arial" w:cs="Arial"/>
          <w:szCs w:val="24"/>
        </w:rPr>
        <w:t>unty</w:t>
      </w:r>
      <w:r w:rsidR="003907B3" w:rsidRPr="00342987">
        <w:rPr>
          <w:rFonts w:ascii="Arial" w:hAnsi="Arial" w:cs="Arial"/>
          <w:szCs w:val="24"/>
        </w:rPr>
        <w:t xml:space="preserve"> Cllr</w:t>
      </w:r>
      <w:r w:rsidRPr="00342987">
        <w:rPr>
          <w:rFonts w:ascii="Arial" w:hAnsi="Arial" w:cs="Arial"/>
          <w:szCs w:val="24"/>
        </w:rPr>
        <w:t xml:space="preserve"> &amp; District Cllrs</w:t>
      </w:r>
    </w:p>
    <w:p w14:paraId="7B58595E" w14:textId="77777777" w:rsidR="00834D91" w:rsidRPr="00834D91" w:rsidRDefault="00834D91" w:rsidP="00834D91">
      <w:pPr>
        <w:pStyle w:val="ListParagraph"/>
        <w:rPr>
          <w:rFonts w:ascii="Arial" w:hAnsi="Arial" w:cs="Arial"/>
          <w:szCs w:val="24"/>
        </w:rPr>
      </w:pPr>
    </w:p>
    <w:p w14:paraId="5C586C5A" w14:textId="53C4547A" w:rsidR="00834D91" w:rsidRPr="00834D91" w:rsidRDefault="00834D91" w:rsidP="00834D91">
      <w:pPr>
        <w:pStyle w:val="ListParagraph"/>
        <w:numPr>
          <w:ilvl w:val="0"/>
          <w:numId w:val="1"/>
        </w:numPr>
        <w:ind w:left="709" w:hanging="709"/>
        <w:jc w:val="left"/>
        <w:rPr>
          <w:rFonts w:ascii="Arial" w:hAnsi="Arial" w:cs="Arial"/>
          <w:szCs w:val="24"/>
        </w:rPr>
      </w:pPr>
      <w:r w:rsidRPr="00834D91">
        <w:rPr>
          <w:rFonts w:ascii="Arial" w:hAnsi="Arial" w:cs="Arial"/>
          <w:szCs w:val="24"/>
        </w:rPr>
        <w:t>Highways &amp; Rights of Way</w:t>
      </w:r>
    </w:p>
    <w:p w14:paraId="474193F5" w14:textId="0B5EABCD" w:rsidR="00834D91" w:rsidRPr="003E2C5C" w:rsidRDefault="00834D91" w:rsidP="00834D91">
      <w:pPr>
        <w:ind w:left="720"/>
        <w:jc w:val="left"/>
        <w:rPr>
          <w:rFonts w:ascii="Arial" w:hAnsi="Arial" w:cs="Arial"/>
          <w:i/>
          <w:iCs/>
          <w:szCs w:val="24"/>
        </w:rPr>
      </w:pPr>
      <w:r>
        <w:rPr>
          <w:rFonts w:ascii="Arial" w:hAnsi="Arial" w:cs="Arial"/>
          <w:szCs w:val="24"/>
        </w:rPr>
        <w:t>6</w:t>
      </w:r>
      <w:r w:rsidRPr="00342987">
        <w:rPr>
          <w:rFonts w:ascii="Arial" w:hAnsi="Arial" w:cs="Arial"/>
          <w:szCs w:val="24"/>
        </w:rPr>
        <w:t>.1</w:t>
      </w:r>
      <w:r w:rsidR="00EC5B63">
        <w:rPr>
          <w:rFonts w:ascii="Arial" w:hAnsi="Arial" w:cs="Arial"/>
          <w:szCs w:val="24"/>
        </w:rPr>
        <w:tab/>
      </w:r>
      <w:r w:rsidRPr="00EC5B63">
        <w:rPr>
          <w:rFonts w:ascii="Arial" w:hAnsi="Arial" w:cs="Arial"/>
          <w:szCs w:val="24"/>
        </w:rPr>
        <w:t xml:space="preserve">Highways: update on jobs reported &amp; items for reporting </w:t>
      </w:r>
      <w:r w:rsidR="00924260" w:rsidRPr="00EC5B63">
        <w:rPr>
          <w:rFonts w:ascii="Arial" w:hAnsi="Arial" w:cs="Arial"/>
          <w:szCs w:val="24"/>
        </w:rPr>
        <w:t>-</w:t>
      </w:r>
      <w:r w:rsidR="00A07B36" w:rsidRPr="00EC5B63">
        <w:rPr>
          <w:rFonts w:ascii="Arial" w:hAnsi="Arial" w:cs="Arial"/>
          <w:szCs w:val="24"/>
        </w:rPr>
        <w:t xml:space="preserve"> </w:t>
      </w:r>
      <w:r w:rsidRPr="003E2C5C">
        <w:rPr>
          <w:rFonts w:ascii="Arial" w:hAnsi="Arial" w:cs="Arial"/>
          <w:i/>
          <w:iCs/>
          <w:szCs w:val="24"/>
        </w:rPr>
        <w:t>Clerk / Cllrs</w:t>
      </w:r>
    </w:p>
    <w:p w14:paraId="5AA35A24" w14:textId="4C8A2066" w:rsidR="008D5E09" w:rsidRPr="00D20935" w:rsidRDefault="00834D91" w:rsidP="00D20935">
      <w:pPr>
        <w:ind w:left="720"/>
        <w:jc w:val="left"/>
        <w:rPr>
          <w:rFonts w:ascii="Arial" w:hAnsi="Arial" w:cs="Arial"/>
          <w:i/>
          <w:iCs/>
          <w:szCs w:val="24"/>
        </w:rPr>
      </w:pPr>
      <w:r w:rsidRPr="00EC5B63">
        <w:rPr>
          <w:rFonts w:ascii="Arial" w:hAnsi="Arial" w:cs="Arial"/>
          <w:szCs w:val="24"/>
        </w:rPr>
        <w:t>6.2</w:t>
      </w:r>
      <w:r w:rsidR="00EC5B63">
        <w:rPr>
          <w:rFonts w:ascii="Arial" w:hAnsi="Arial" w:cs="Arial"/>
          <w:szCs w:val="24"/>
        </w:rPr>
        <w:tab/>
      </w:r>
      <w:r w:rsidRPr="00EC5B63">
        <w:rPr>
          <w:rFonts w:ascii="Arial" w:hAnsi="Arial" w:cs="Arial"/>
          <w:szCs w:val="24"/>
        </w:rPr>
        <w:t xml:space="preserve">Rights of Way: update on jobs reported &amp; items for reporting - </w:t>
      </w:r>
      <w:r w:rsidRPr="003E2C5C">
        <w:rPr>
          <w:rFonts w:ascii="Arial" w:hAnsi="Arial" w:cs="Arial"/>
          <w:i/>
          <w:iCs/>
          <w:szCs w:val="24"/>
        </w:rPr>
        <w:t>Clerk / Cllrs</w:t>
      </w:r>
    </w:p>
    <w:p w14:paraId="69E8767D" w14:textId="4524E3C3" w:rsidR="00CA422A" w:rsidRPr="008C6EB2" w:rsidRDefault="00CA422A" w:rsidP="00834D91">
      <w:pPr>
        <w:jc w:val="left"/>
        <w:rPr>
          <w:rFonts w:ascii="Arial" w:hAnsi="Arial" w:cs="Arial"/>
          <w:color w:val="FF0000"/>
          <w:szCs w:val="24"/>
        </w:rPr>
      </w:pPr>
    </w:p>
    <w:p w14:paraId="77F83C58" w14:textId="672F7288" w:rsidR="00290602" w:rsidRPr="009A4E89" w:rsidRDefault="00290602" w:rsidP="00924A74">
      <w:pPr>
        <w:pStyle w:val="ListParagraph"/>
        <w:numPr>
          <w:ilvl w:val="0"/>
          <w:numId w:val="1"/>
        </w:numPr>
        <w:ind w:left="709" w:hanging="709"/>
        <w:jc w:val="left"/>
        <w:rPr>
          <w:rFonts w:ascii="Arial" w:hAnsi="Arial" w:cs="Arial"/>
          <w:color w:val="000000" w:themeColor="text1"/>
          <w:szCs w:val="24"/>
        </w:rPr>
      </w:pPr>
      <w:r w:rsidRPr="009A4E89">
        <w:rPr>
          <w:rFonts w:ascii="Arial" w:hAnsi="Arial" w:cs="Arial"/>
          <w:color w:val="000000" w:themeColor="text1"/>
          <w:szCs w:val="24"/>
        </w:rPr>
        <w:t>Parish Updates</w:t>
      </w:r>
      <w:r w:rsidR="001D5EBA">
        <w:rPr>
          <w:rFonts w:ascii="Arial" w:hAnsi="Arial" w:cs="Arial"/>
          <w:color w:val="000000" w:themeColor="text1"/>
          <w:szCs w:val="24"/>
        </w:rPr>
        <w:t xml:space="preserve"> inc</w:t>
      </w:r>
      <w:r w:rsidR="002C5930">
        <w:rPr>
          <w:rFonts w:ascii="Arial" w:hAnsi="Arial" w:cs="Arial"/>
          <w:color w:val="000000" w:themeColor="text1"/>
          <w:szCs w:val="24"/>
        </w:rPr>
        <w:t>luding</w:t>
      </w:r>
      <w:r w:rsidR="001D5EBA">
        <w:rPr>
          <w:rFonts w:ascii="Arial" w:hAnsi="Arial" w:cs="Arial"/>
          <w:color w:val="000000" w:themeColor="text1"/>
          <w:szCs w:val="24"/>
        </w:rPr>
        <w:t xml:space="preserve"> Police Matters</w:t>
      </w:r>
      <w:r w:rsidR="00887D2A" w:rsidRPr="009A4E89">
        <w:rPr>
          <w:rFonts w:ascii="Arial" w:hAnsi="Arial" w:cs="Arial"/>
          <w:color w:val="000000" w:themeColor="text1"/>
          <w:szCs w:val="24"/>
        </w:rPr>
        <w:t xml:space="preserve"> </w:t>
      </w:r>
      <w:r w:rsidR="003316B4" w:rsidRPr="009A4E89">
        <w:rPr>
          <w:rFonts w:ascii="Arial" w:hAnsi="Arial" w:cs="Arial"/>
          <w:color w:val="000000" w:themeColor="text1"/>
          <w:szCs w:val="24"/>
        </w:rPr>
        <w:t>-</w:t>
      </w:r>
      <w:r w:rsidR="00887D2A" w:rsidRPr="009A4E89">
        <w:rPr>
          <w:rFonts w:ascii="Arial" w:hAnsi="Arial" w:cs="Arial"/>
          <w:color w:val="000000" w:themeColor="text1"/>
          <w:szCs w:val="24"/>
        </w:rPr>
        <w:t xml:space="preserve"> </w:t>
      </w:r>
      <w:r w:rsidR="00887D2A" w:rsidRPr="009A4E89">
        <w:rPr>
          <w:rFonts w:ascii="Arial" w:hAnsi="Arial" w:cs="Arial"/>
          <w:i/>
          <w:iCs/>
          <w:color w:val="000000" w:themeColor="text1"/>
          <w:szCs w:val="24"/>
        </w:rPr>
        <w:t>Clerk</w:t>
      </w:r>
    </w:p>
    <w:p w14:paraId="1E7FF4C8" w14:textId="77777777" w:rsidR="00010EFD" w:rsidRPr="008C6EB2" w:rsidRDefault="00010EFD" w:rsidP="008402F6">
      <w:pPr>
        <w:jc w:val="left"/>
        <w:rPr>
          <w:rFonts w:ascii="Arial" w:hAnsi="Arial" w:cs="Arial"/>
          <w:i/>
          <w:iCs/>
          <w:color w:val="FF0000"/>
          <w:szCs w:val="24"/>
        </w:rPr>
      </w:pPr>
    </w:p>
    <w:p w14:paraId="4D37CDD6" w14:textId="5BBDDF60" w:rsidR="00900CA0" w:rsidRPr="00D86A99" w:rsidRDefault="007050B9" w:rsidP="00511EC4">
      <w:pPr>
        <w:jc w:val="left"/>
        <w:rPr>
          <w:rFonts w:ascii="Arial" w:hAnsi="Arial" w:cs="Arial"/>
          <w:color w:val="000000" w:themeColor="text1"/>
          <w:szCs w:val="24"/>
        </w:rPr>
      </w:pPr>
      <w:r>
        <w:rPr>
          <w:rFonts w:ascii="Arial" w:hAnsi="Arial" w:cs="Arial"/>
          <w:color w:val="000000" w:themeColor="text1"/>
          <w:szCs w:val="24"/>
        </w:rPr>
        <w:t>8</w:t>
      </w:r>
      <w:r w:rsidR="00511EC4" w:rsidRPr="00D86A99">
        <w:rPr>
          <w:rFonts w:ascii="Arial" w:hAnsi="Arial" w:cs="Arial"/>
          <w:color w:val="000000" w:themeColor="text1"/>
          <w:szCs w:val="24"/>
        </w:rPr>
        <w:t>)</w:t>
      </w:r>
      <w:r w:rsidR="00511EC4" w:rsidRPr="00D86A99">
        <w:rPr>
          <w:rFonts w:ascii="Arial" w:hAnsi="Arial" w:cs="Arial"/>
          <w:color w:val="000000" w:themeColor="text1"/>
          <w:szCs w:val="24"/>
        </w:rPr>
        <w:tab/>
      </w:r>
      <w:r w:rsidR="00804C47" w:rsidRPr="00D86A99">
        <w:rPr>
          <w:rFonts w:ascii="Arial" w:hAnsi="Arial" w:cs="Arial"/>
          <w:color w:val="000000" w:themeColor="text1"/>
          <w:szCs w:val="24"/>
        </w:rPr>
        <w:t xml:space="preserve">Update: </w:t>
      </w:r>
      <w:r w:rsidR="0083605D" w:rsidRPr="00D86A99">
        <w:rPr>
          <w:rFonts w:ascii="Arial" w:hAnsi="Arial" w:cs="Arial"/>
          <w:color w:val="000000" w:themeColor="text1"/>
          <w:szCs w:val="24"/>
        </w:rPr>
        <w:t>Airfield Development</w:t>
      </w:r>
    </w:p>
    <w:p w14:paraId="1929EAB4" w14:textId="77777777" w:rsidR="00F81269" w:rsidRDefault="00674596" w:rsidP="00F81269">
      <w:pPr>
        <w:jc w:val="left"/>
        <w:rPr>
          <w:rFonts w:ascii="Arial" w:hAnsi="Arial" w:cs="Arial"/>
          <w:i/>
          <w:color w:val="FF0000"/>
          <w:szCs w:val="24"/>
        </w:rPr>
      </w:pPr>
      <w:r w:rsidRPr="008C6EB2">
        <w:rPr>
          <w:rFonts w:ascii="Arial" w:hAnsi="Arial" w:cs="Arial"/>
          <w:i/>
          <w:color w:val="FF0000"/>
          <w:szCs w:val="24"/>
        </w:rPr>
        <w:tab/>
      </w:r>
    </w:p>
    <w:p w14:paraId="4D37CDD7" w14:textId="2466C485" w:rsidR="00093DC6" w:rsidRPr="00F81269" w:rsidRDefault="00F81269" w:rsidP="00F81269">
      <w:pPr>
        <w:jc w:val="left"/>
        <w:rPr>
          <w:rFonts w:ascii="Arial" w:hAnsi="Arial" w:cs="Arial"/>
          <w:i/>
          <w:color w:val="FF0000"/>
          <w:szCs w:val="24"/>
        </w:rPr>
      </w:pPr>
      <w:r w:rsidRPr="00F81269">
        <w:rPr>
          <w:rFonts w:ascii="Arial" w:hAnsi="Arial" w:cs="Arial"/>
          <w:iCs/>
          <w:szCs w:val="24"/>
        </w:rPr>
        <w:t>9)</w:t>
      </w:r>
      <w:r w:rsidRPr="00F81269">
        <w:rPr>
          <w:rFonts w:ascii="Arial" w:hAnsi="Arial" w:cs="Arial"/>
          <w:iCs/>
          <w:szCs w:val="24"/>
        </w:rPr>
        <w:tab/>
      </w:r>
      <w:r w:rsidR="00093DC6" w:rsidRPr="007E4AF4">
        <w:rPr>
          <w:rFonts w:ascii="Arial" w:hAnsi="Arial" w:cs="Arial"/>
          <w:color w:val="000000" w:themeColor="text1"/>
          <w:szCs w:val="24"/>
        </w:rPr>
        <w:t>Fina</w:t>
      </w:r>
      <w:r w:rsidR="00C92C10" w:rsidRPr="007E4AF4">
        <w:rPr>
          <w:rFonts w:ascii="Arial" w:hAnsi="Arial" w:cs="Arial"/>
          <w:color w:val="000000" w:themeColor="text1"/>
          <w:szCs w:val="24"/>
        </w:rPr>
        <w:t>nc</w:t>
      </w:r>
      <w:r w:rsidR="00C3632E" w:rsidRPr="007E4AF4">
        <w:rPr>
          <w:rFonts w:ascii="Arial" w:hAnsi="Arial" w:cs="Arial"/>
          <w:color w:val="000000" w:themeColor="text1"/>
          <w:szCs w:val="24"/>
        </w:rPr>
        <w:t>e</w:t>
      </w:r>
    </w:p>
    <w:p w14:paraId="4D37CDD8" w14:textId="373B3FE6" w:rsidR="004C74D5" w:rsidRPr="007E4AF4" w:rsidRDefault="00F81269" w:rsidP="00F367EC">
      <w:pPr>
        <w:ind w:firstLine="720"/>
        <w:jc w:val="left"/>
        <w:rPr>
          <w:rFonts w:ascii="Arial" w:hAnsi="Arial" w:cs="Arial"/>
          <w:i/>
          <w:color w:val="000000" w:themeColor="text1"/>
          <w:szCs w:val="24"/>
        </w:rPr>
      </w:pPr>
      <w:r>
        <w:rPr>
          <w:rFonts w:ascii="Arial" w:hAnsi="Arial" w:cs="Arial"/>
          <w:color w:val="000000" w:themeColor="text1"/>
          <w:szCs w:val="24"/>
        </w:rPr>
        <w:t>9</w:t>
      </w:r>
      <w:r w:rsidR="0049226C" w:rsidRPr="007E4AF4">
        <w:rPr>
          <w:rFonts w:ascii="Arial" w:hAnsi="Arial" w:cs="Arial"/>
          <w:color w:val="000000" w:themeColor="text1"/>
          <w:szCs w:val="24"/>
        </w:rPr>
        <w:t>.1</w:t>
      </w:r>
      <w:r w:rsidR="00093DC6" w:rsidRPr="007E4AF4">
        <w:rPr>
          <w:rFonts w:ascii="Arial" w:hAnsi="Arial" w:cs="Arial"/>
          <w:color w:val="000000" w:themeColor="text1"/>
          <w:szCs w:val="24"/>
        </w:rPr>
        <w:t xml:space="preserve"> </w:t>
      </w:r>
      <w:r w:rsidR="00093DC6" w:rsidRPr="007E4AF4">
        <w:rPr>
          <w:rFonts w:ascii="Arial" w:hAnsi="Arial" w:cs="Arial"/>
          <w:color w:val="000000" w:themeColor="text1"/>
          <w:szCs w:val="24"/>
        </w:rPr>
        <w:tab/>
        <w:t>Bank acc</w:t>
      </w:r>
      <w:r w:rsidR="002E61A0" w:rsidRPr="007E4AF4">
        <w:rPr>
          <w:rFonts w:ascii="Arial" w:hAnsi="Arial" w:cs="Arial"/>
          <w:color w:val="000000" w:themeColor="text1"/>
          <w:szCs w:val="24"/>
        </w:rPr>
        <w:t xml:space="preserve">ount </w:t>
      </w:r>
      <w:r w:rsidR="0031348C" w:rsidRPr="007E4AF4">
        <w:rPr>
          <w:rFonts w:ascii="Arial" w:hAnsi="Arial" w:cs="Arial"/>
          <w:color w:val="000000" w:themeColor="text1"/>
          <w:szCs w:val="24"/>
        </w:rPr>
        <w:t>balan</w:t>
      </w:r>
      <w:r w:rsidR="0058684A" w:rsidRPr="007E4AF4">
        <w:rPr>
          <w:rFonts w:ascii="Arial" w:hAnsi="Arial" w:cs="Arial"/>
          <w:color w:val="000000" w:themeColor="text1"/>
          <w:szCs w:val="24"/>
        </w:rPr>
        <w:t>c</w:t>
      </w:r>
      <w:r w:rsidR="001D2887" w:rsidRPr="007E4AF4">
        <w:rPr>
          <w:rFonts w:ascii="Arial" w:hAnsi="Arial" w:cs="Arial"/>
          <w:color w:val="000000" w:themeColor="text1"/>
          <w:szCs w:val="24"/>
        </w:rPr>
        <w:t>e</w:t>
      </w:r>
      <w:r w:rsidR="00091052" w:rsidRPr="007E4AF4">
        <w:rPr>
          <w:rFonts w:ascii="Arial" w:hAnsi="Arial" w:cs="Arial"/>
          <w:color w:val="000000" w:themeColor="text1"/>
          <w:szCs w:val="24"/>
        </w:rPr>
        <w:t xml:space="preserve"> </w:t>
      </w:r>
      <w:r w:rsidR="002767B0" w:rsidRPr="007E4AF4">
        <w:rPr>
          <w:rFonts w:ascii="Arial" w:hAnsi="Arial" w:cs="Arial"/>
          <w:color w:val="000000" w:themeColor="text1"/>
          <w:szCs w:val="24"/>
        </w:rPr>
        <w:t>and I</w:t>
      </w:r>
      <w:r w:rsidR="003907B3" w:rsidRPr="007E4AF4">
        <w:rPr>
          <w:rFonts w:ascii="Arial" w:hAnsi="Arial" w:cs="Arial"/>
          <w:color w:val="000000" w:themeColor="text1"/>
          <w:szCs w:val="24"/>
        </w:rPr>
        <w:t>&amp;</w:t>
      </w:r>
      <w:r w:rsidR="00091052" w:rsidRPr="007E4AF4">
        <w:rPr>
          <w:rFonts w:ascii="Arial" w:hAnsi="Arial" w:cs="Arial"/>
          <w:color w:val="000000" w:themeColor="text1"/>
          <w:szCs w:val="24"/>
        </w:rPr>
        <w:t>E A</w:t>
      </w:r>
      <w:r w:rsidR="00834FF8" w:rsidRPr="007E4AF4">
        <w:rPr>
          <w:rFonts w:ascii="Arial" w:hAnsi="Arial" w:cs="Arial"/>
          <w:color w:val="000000" w:themeColor="text1"/>
          <w:szCs w:val="24"/>
        </w:rPr>
        <w:t>pril</w:t>
      </w:r>
      <w:r w:rsidR="001D5EBA">
        <w:rPr>
          <w:rFonts w:ascii="Arial" w:hAnsi="Arial" w:cs="Arial"/>
          <w:color w:val="000000" w:themeColor="text1"/>
          <w:szCs w:val="24"/>
        </w:rPr>
        <w:t xml:space="preserve"> 2024</w:t>
      </w:r>
      <w:r w:rsidR="003907B3" w:rsidRPr="007E4AF4">
        <w:rPr>
          <w:rFonts w:ascii="Arial" w:hAnsi="Arial" w:cs="Arial"/>
          <w:color w:val="000000" w:themeColor="text1"/>
          <w:szCs w:val="24"/>
        </w:rPr>
        <w:t xml:space="preserve"> </w:t>
      </w:r>
      <w:r w:rsidR="00701C88" w:rsidRPr="007E4AF4">
        <w:rPr>
          <w:rFonts w:ascii="Arial" w:hAnsi="Arial" w:cs="Arial"/>
          <w:color w:val="000000" w:themeColor="text1"/>
          <w:szCs w:val="24"/>
        </w:rPr>
        <w:t xml:space="preserve">- </w:t>
      </w:r>
      <w:r w:rsidR="00E9430D">
        <w:rPr>
          <w:rFonts w:ascii="Arial" w:hAnsi="Arial" w:cs="Arial"/>
          <w:color w:val="000000" w:themeColor="text1"/>
          <w:szCs w:val="24"/>
        </w:rPr>
        <w:t>March</w:t>
      </w:r>
      <w:r w:rsidR="00804C47" w:rsidRPr="007E4AF4">
        <w:rPr>
          <w:rFonts w:ascii="Arial" w:hAnsi="Arial" w:cs="Arial"/>
          <w:color w:val="000000" w:themeColor="text1"/>
          <w:szCs w:val="24"/>
        </w:rPr>
        <w:t xml:space="preserve"> 202</w:t>
      </w:r>
      <w:r w:rsidR="001D5EBA">
        <w:rPr>
          <w:rFonts w:ascii="Arial" w:hAnsi="Arial" w:cs="Arial"/>
          <w:color w:val="000000" w:themeColor="text1"/>
          <w:szCs w:val="24"/>
        </w:rPr>
        <w:t>5</w:t>
      </w:r>
      <w:r w:rsidR="00093DC6" w:rsidRPr="007E4AF4">
        <w:rPr>
          <w:rFonts w:ascii="Arial" w:hAnsi="Arial" w:cs="Arial"/>
          <w:i/>
          <w:color w:val="000000" w:themeColor="text1"/>
          <w:szCs w:val="24"/>
        </w:rPr>
        <w:t xml:space="preserve"> </w:t>
      </w:r>
      <w:r w:rsidR="00E35699" w:rsidRPr="007E4AF4">
        <w:rPr>
          <w:rFonts w:ascii="Arial" w:hAnsi="Arial" w:cs="Arial"/>
          <w:i/>
          <w:color w:val="000000" w:themeColor="text1"/>
          <w:szCs w:val="24"/>
        </w:rPr>
        <w:t>-</w:t>
      </w:r>
      <w:r w:rsidR="007770A1" w:rsidRPr="007E4AF4">
        <w:rPr>
          <w:rFonts w:ascii="Arial" w:hAnsi="Arial" w:cs="Arial"/>
          <w:i/>
          <w:color w:val="000000" w:themeColor="text1"/>
          <w:szCs w:val="24"/>
        </w:rPr>
        <w:t xml:space="preserve"> paper </w:t>
      </w:r>
      <w:r w:rsidR="006377FC" w:rsidRPr="007E4AF4">
        <w:rPr>
          <w:rFonts w:ascii="Arial" w:hAnsi="Arial" w:cs="Arial"/>
          <w:i/>
          <w:color w:val="000000" w:themeColor="text1"/>
          <w:szCs w:val="24"/>
        </w:rPr>
        <w:t>attached</w:t>
      </w:r>
    </w:p>
    <w:p w14:paraId="4D37CDD9" w14:textId="0B9720D1" w:rsidR="00804C47" w:rsidRPr="007E4AF4" w:rsidRDefault="00F81269" w:rsidP="003E3D74">
      <w:pPr>
        <w:ind w:firstLine="720"/>
        <w:jc w:val="left"/>
        <w:rPr>
          <w:rFonts w:ascii="Arial" w:hAnsi="Arial" w:cs="Arial"/>
          <w:i/>
          <w:color w:val="000000" w:themeColor="text1"/>
          <w:szCs w:val="24"/>
        </w:rPr>
      </w:pPr>
      <w:r>
        <w:rPr>
          <w:rFonts w:ascii="Arial" w:hAnsi="Arial" w:cs="Arial"/>
          <w:color w:val="000000" w:themeColor="text1"/>
          <w:szCs w:val="24"/>
        </w:rPr>
        <w:t>9</w:t>
      </w:r>
      <w:r w:rsidR="0049226C" w:rsidRPr="007E4AF4">
        <w:rPr>
          <w:rFonts w:ascii="Arial" w:hAnsi="Arial" w:cs="Arial"/>
          <w:color w:val="000000" w:themeColor="text1"/>
          <w:szCs w:val="24"/>
        </w:rPr>
        <w:t>.</w:t>
      </w:r>
      <w:r w:rsidR="00C54740" w:rsidRPr="007E4AF4">
        <w:rPr>
          <w:rFonts w:ascii="Arial" w:hAnsi="Arial" w:cs="Arial"/>
          <w:color w:val="000000" w:themeColor="text1"/>
          <w:szCs w:val="24"/>
        </w:rPr>
        <w:t>2</w:t>
      </w:r>
      <w:r w:rsidR="00AB1222" w:rsidRPr="007E4AF4">
        <w:rPr>
          <w:rFonts w:ascii="Arial" w:hAnsi="Arial" w:cs="Arial"/>
          <w:color w:val="000000" w:themeColor="text1"/>
          <w:szCs w:val="24"/>
        </w:rPr>
        <w:tab/>
      </w:r>
      <w:r w:rsidR="006A1431" w:rsidRPr="007E4AF4">
        <w:rPr>
          <w:rFonts w:ascii="Arial" w:hAnsi="Arial" w:cs="Arial"/>
          <w:color w:val="000000" w:themeColor="text1"/>
          <w:szCs w:val="24"/>
        </w:rPr>
        <w:t>Invoices &amp; salaries presented for payment/information</w:t>
      </w:r>
      <w:r w:rsidR="006A1431" w:rsidRPr="007E4AF4">
        <w:rPr>
          <w:rFonts w:ascii="Arial" w:hAnsi="Arial" w:cs="Arial"/>
          <w:i/>
          <w:color w:val="000000" w:themeColor="text1"/>
          <w:szCs w:val="24"/>
        </w:rPr>
        <w:t xml:space="preserve"> </w:t>
      </w:r>
      <w:r w:rsidR="00B4347A" w:rsidRPr="007E4AF4">
        <w:rPr>
          <w:rFonts w:ascii="Arial" w:hAnsi="Arial" w:cs="Arial"/>
          <w:i/>
          <w:color w:val="000000" w:themeColor="text1"/>
          <w:szCs w:val="24"/>
        </w:rPr>
        <w:t>-</w:t>
      </w:r>
      <w:r w:rsidR="002167A0" w:rsidRPr="007E4AF4">
        <w:rPr>
          <w:rFonts w:ascii="Arial" w:hAnsi="Arial" w:cs="Arial"/>
          <w:i/>
          <w:color w:val="000000" w:themeColor="text1"/>
          <w:szCs w:val="24"/>
        </w:rPr>
        <w:t xml:space="preserve"> </w:t>
      </w:r>
      <w:r w:rsidR="00950F03" w:rsidRPr="007E4AF4">
        <w:rPr>
          <w:rFonts w:ascii="Arial" w:hAnsi="Arial" w:cs="Arial"/>
          <w:i/>
          <w:color w:val="000000" w:themeColor="text1"/>
          <w:szCs w:val="24"/>
        </w:rPr>
        <w:t>p</w:t>
      </w:r>
      <w:r w:rsidR="006377FC" w:rsidRPr="007E4AF4">
        <w:rPr>
          <w:rFonts w:ascii="Arial" w:hAnsi="Arial" w:cs="Arial"/>
          <w:i/>
          <w:color w:val="000000" w:themeColor="text1"/>
          <w:szCs w:val="24"/>
        </w:rPr>
        <w:t>aper attached</w:t>
      </w:r>
    </w:p>
    <w:p w14:paraId="4D37CDDE" w14:textId="77777777" w:rsidR="008402F6" w:rsidRPr="007E4AF4" w:rsidRDefault="008402F6" w:rsidP="00F22279">
      <w:pPr>
        <w:jc w:val="left"/>
        <w:rPr>
          <w:rFonts w:ascii="Arial" w:hAnsi="Arial" w:cs="Arial"/>
          <w:i/>
          <w:color w:val="000000" w:themeColor="text1"/>
          <w:szCs w:val="24"/>
        </w:rPr>
      </w:pPr>
    </w:p>
    <w:p w14:paraId="4D37CDDF" w14:textId="108D41AB" w:rsidR="00F64E57" w:rsidRPr="007E4AF4" w:rsidRDefault="00F62FC7" w:rsidP="009B7523">
      <w:pPr>
        <w:jc w:val="left"/>
        <w:rPr>
          <w:rFonts w:ascii="Arial" w:hAnsi="Arial" w:cs="Arial"/>
          <w:color w:val="000000" w:themeColor="text1"/>
          <w:szCs w:val="24"/>
        </w:rPr>
      </w:pPr>
      <w:r w:rsidRPr="007E4AF4">
        <w:rPr>
          <w:rFonts w:ascii="Arial" w:hAnsi="Arial" w:cs="Arial"/>
          <w:color w:val="000000" w:themeColor="text1"/>
          <w:szCs w:val="24"/>
        </w:rPr>
        <w:t>1</w:t>
      </w:r>
      <w:r w:rsidR="00F81269">
        <w:rPr>
          <w:rFonts w:ascii="Arial" w:hAnsi="Arial" w:cs="Arial"/>
          <w:color w:val="000000" w:themeColor="text1"/>
          <w:szCs w:val="24"/>
        </w:rPr>
        <w:t>0</w:t>
      </w:r>
      <w:r w:rsidR="003E7FA9" w:rsidRPr="007E4AF4">
        <w:rPr>
          <w:rFonts w:ascii="Arial" w:hAnsi="Arial" w:cs="Arial"/>
          <w:color w:val="000000" w:themeColor="text1"/>
          <w:szCs w:val="24"/>
        </w:rPr>
        <w:t>)</w:t>
      </w:r>
      <w:r w:rsidR="003E7FA9" w:rsidRPr="007E4AF4">
        <w:rPr>
          <w:rFonts w:ascii="Arial" w:hAnsi="Arial" w:cs="Arial"/>
          <w:color w:val="000000" w:themeColor="text1"/>
          <w:szCs w:val="24"/>
        </w:rPr>
        <w:tab/>
        <w:t>Planning</w:t>
      </w:r>
      <w:r w:rsidR="00D20935">
        <w:rPr>
          <w:rFonts w:ascii="Arial" w:hAnsi="Arial" w:cs="Arial"/>
          <w:color w:val="000000" w:themeColor="text1"/>
          <w:szCs w:val="24"/>
        </w:rPr>
        <w:t xml:space="preserve"> </w:t>
      </w:r>
      <w:r w:rsidR="003E7FA9" w:rsidRPr="007E4AF4">
        <w:rPr>
          <w:rFonts w:ascii="Arial" w:hAnsi="Arial" w:cs="Arial"/>
          <w:color w:val="000000" w:themeColor="text1"/>
          <w:szCs w:val="24"/>
        </w:rPr>
        <w:t>Applications &amp; Decisions</w:t>
      </w:r>
    </w:p>
    <w:p w14:paraId="0A89F6A4" w14:textId="1F505631" w:rsidR="00FD2B9E" w:rsidRPr="00F81269" w:rsidRDefault="00F81269" w:rsidP="00F81269">
      <w:pPr>
        <w:pStyle w:val="ListParagraph"/>
        <w:numPr>
          <w:ilvl w:val="1"/>
          <w:numId w:val="29"/>
        </w:numPr>
        <w:jc w:val="left"/>
        <w:rPr>
          <w:rFonts w:ascii="Arial" w:hAnsi="Arial" w:cs="Arial"/>
          <w:color w:val="000000" w:themeColor="text1"/>
          <w:szCs w:val="24"/>
        </w:rPr>
      </w:pPr>
      <w:r>
        <w:rPr>
          <w:rFonts w:ascii="Arial" w:hAnsi="Arial" w:cs="Arial"/>
          <w:color w:val="000000" w:themeColor="text1"/>
          <w:szCs w:val="24"/>
        </w:rPr>
        <w:t xml:space="preserve">  </w:t>
      </w:r>
      <w:r w:rsidR="00054F69" w:rsidRPr="00F81269">
        <w:rPr>
          <w:rFonts w:ascii="Arial" w:hAnsi="Arial" w:cs="Arial"/>
          <w:color w:val="000000" w:themeColor="text1"/>
          <w:szCs w:val="24"/>
        </w:rPr>
        <w:t>Planning Applications</w:t>
      </w:r>
      <w:r w:rsidR="00C3424D" w:rsidRPr="00F81269">
        <w:rPr>
          <w:rFonts w:ascii="Arial" w:hAnsi="Arial" w:cs="Arial"/>
          <w:color w:val="000000" w:themeColor="text1"/>
          <w:szCs w:val="24"/>
        </w:rPr>
        <w:t xml:space="preserve"> </w:t>
      </w:r>
      <w:r w:rsidR="00D20935" w:rsidRPr="00F81269">
        <w:rPr>
          <w:rFonts w:ascii="Arial" w:hAnsi="Arial" w:cs="Arial"/>
          <w:color w:val="000000" w:themeColor="text1"/>
          <w:szCs w:val="24"/>
        </w:rPr>
        <w:t>for Comment</w:t>
      </w:r>
    </w:p>
    <w:p w14:paraId="66E7D2CF" w14:textId="77777777" w:rsidR="002D2248" w:rsidRDefault="002D2248" w:rsidP="00D20935">
      <w:pPr>
        <w:ind w:firstLine="720"/>
        <w:jc w:val="left"/>
        <w:rPr>
          <w:rFonts w:ascii="Arial" w:hAnsi="Arial" w:cs="Arial"/>
          <w:b/>
          <w:bCs/>
          <w:color w:val="000000" w:themeColor="text1"/>
          <w:szCs w:val="24"/>
        </w:rPr>
      </w:pPr>
    </w:p>
    <w:p w14:paraId="279F97EA" w14:textId="613E41BD" w:rsidR="00D20935" w:rsidRPr="002D2248" w:rsidRDefault="00D20935" w:rsidP="003D27D1">
      <w:pPr>
        <w:pStyle w:val="ListParagraph"/>
        <w:numPr>
          <w:ilvl w:val="0"/>
          <w:numId w:val="26"/>
        </w:numPr>
        <w:ind w:hanging="836"/>
        <w:jc w:val="left"/>
        <w:rPr>
          <w:rFonts w:ascii="Arial" w:hAnsi="Arial" w:cs="Arial"/>
          <w:b/>
          <w:bCs/>
          <w:color w:val="000000" w:themeColor="text1"/>
          <w:szCs w:val="24"/>
        </w:rPr>
      </w:pPr>
      <w:r w:rsidRPr="002D2248">
        <w:rPr>
          <w:rFonts w:ascii="Arial" w:hAnsi="Arial" w:cs="Arial"/>
          <w:b/>
          <w:bCs/>
          <w:color w:val="000000" w:themeColor="text1"/>
          <w:szCs w:val="24"/>
        </w:rPr>
        <w:t>Planning Application 25/00183/VCOND,</w:t>
      </w:r>
    </w:p>
    <w:p w14:paraId="36E46E8E" w14:textId="77777777" w:rsidR="00EF420A" w:rsidRDefault="00D20935" w:rsidP="00D20935">
      <w:pPr>
        <w:ind w:firstLine="720"/>
        <w:jc w:val="left"/>
        <w:rPr>
          <w:rFonts w:ascii="Arial" w:hAnsi="Arial" w:cs="Arial"/>
          <w:color w:val="000000" w:themeColor="text1"/>
          <w:szCs w:val="24"/>
        </w:rPr>
      </w:pPr>
      <w:r w:rsidRPr="00D20935">
        <w:rPr>
          <w:rFonts w:ascii="Arial" w:hAnsi="Arial" w:cs="Arial"/>
          <w:color w:val="000000" w:themeColor="text1"/>
          <w:szCs w:val="24"/>
        </w:rPr>
        <w:t xml:space="preserve">Variation of condition no. 1 of application reference 11/00442/FUL - Erection of marquee </w:t>
      </w:r>
    </w:p>
    <w:p w14:paraId="3093BB22" w14:textId="0841ED2F" w:rsidR="00D20935" w:rsidRDefault="00D20935" w:rsidP="00EF420A">
      <w:pPr>
        <w:ind w:left="720"/>
        <w:jc w:val="left"/>
        <w:rPr>
          <w:rFonts w:ascii="Arial" w:hAnsi="Arial" w:cs="Arial"/>
          <w:color w:val="000000" w:themeColor="text1"/>
          <w:szCs w:val="24"/>
        </w:rPr>
      </w:pPr>
      <w:r w:rsidRPr="00D20935">
        <w:rPr>
          <w:rFonts w:ascii="Arial" w:hAnsi="Arial" w:cs="Arial"/>
          <w:color w:val="000000" w:themeColor="text1"/>
          <w:szCs w:val="24"/>
        </w:rPr>
        <w:t xml:space="preserve">from 1st March to 30th November annually for events and corporate functions - Osmaston Manor Site, Osmaston Park, Osmaston, Derbyshire </w:t>
      </w:r>
    </w:p>
    <w:p w14:paraId="29FE3649" w14:textId="77777777" w:rsidR="002D2248" w:rsidRDefault="002D2248" w:rsidP="00D20935">
      <w:pPr>
        <w:ind w:firstLine="720"/>
        <w:jc w:val="left"/>
        <w:rPr>
          <w:rFonts w:ascii="Arial" w:hAnsi="Arial" w:cs="Arial"/>
          <w:color w:val="000000" w:themeColor="text1"/>
          <w:szCs w:val="24"/>
        </w:rPr>
      </w:pPr>
    </w:p>
    <w:p w14:paraId="4E79CC2B" w14:textId="1681AA6C" w:rsidR="002D2248" w:rsidRPr="007B5186" w:rsidRDefault="003D27D1" w:rsidP="007B5186">
      <w:pPr>
        <w:ind w:firstLine="720"/>
        <w:jc w:val="left"/>
        <w:rPr>
          <w:rFonts w:ascii="Arial" w:hAnsi="Arial" w:cs="Arial"/>
          <w:b/>
          <w:bCs/>
          <w:color w:val="000000" w:themeColor="text1"/>
          <w:szCs w:val="24"/>
        </w:rPr>
      </w:pPr>
      <w:r>
        <w:rPr>
          <w:rFonts w:ascii="Arial" w:hAnsi="Arial" w:cs="Arial"/>
          <w:b/>
          <w:bCs/>
          <w:color w:val="000000" w:themeColor="text1"/>
          <w:szCs w:val="24"/>
        </w:rPr>
        <w:t>2a)</w:t>
      </w:r>
      <w:r>
        <w:rPr>
          <w:rFonts w:ascii="Arial" w:hAnsi="Arial" w:cs="Arial"/>
          <w:b/>
          <w:bCs/>
          <w:color w:val="000000" w:themeColor="text1"/>
          <w:szCs w:val="24"/>
        </w:rPr>
        <w:tab/>
      </w:r>
      <w:r w:rsidR="002D2248" w:rsidRPr="007B5186">
        <w:rPr>
          <w:rFonts w:ascii="Arial" w:hAnsi="Arial" w:cs="Arial"/>
          <w:b/>
          <w:bCs/>
          <w:color w:val="000000" w:themeColor="text1"/>
          <w:szCs w:val="24"/>
        </w:rPr>
        <w:t>Planning Application 25/00195/FUL,</w:t>
      </w:r>
    </w:p>
    <w:p w14:paraId="319A7CE4" w14:textId="77777777" w:rsidR="002D2248" w:rsidRDefault="002D2248" w:rsidP="002D2248">
      <w:pPr>
        <w:ind w:firstLine="720"/>
        <w:jc w:val="left"/>
        <w:rPr>
          <w:rFonts w:ascii="Arial" w:hAnsi="Arial" w:cs="Arial"/>
          <w:color w:val="000000" w:themeColor="text1"/>
          <w:szCs w:val="24"/>
        </w:rPr>
      </w:pPr>
      <w:r w:rsidRPr="00D20935">
        <w:rPr>
          <w:rFonts w:ascii="Arial" w:hAnsi="Arial" w:cs="Arial"/>
          <w:color w:val="000000" w:themeColor="text1"/>
          <w:szCs w:val="24"/>
        </w:rPr>
        <w:t xml:space="preserve">Proposed replacement of rainwater goods, installation of woodburner, erection of timber </w:t>
      </w:r>
    </w:p>
    <w:p w14:paraId="5B913EA2" w14:textId="77777777" w:rsidR="00EF420A" w:rsidRDefault="002D2248" w:rsidP="002D2248">
      <w:pPr>
        <w:ind w:firstLine="720"/>
        <w:jc w:val="left"/>
        <w:rPr>
          <w:rFonts w:ascii="Arial" w:hAnsi="Arial" w:cs="Arial"/>
          <w:color w:val="000000" w:themeColor="text1"/>
          <w:szCs w:val="24"/>
        </w:rPr>
      </w:pPr>
      <w:proofErr w:type="spellStart"/>
      <w:r w:rsidRPr="00D20935">
        <w:rPr>
          <w:rFonts w:ascii="Arial" w:hAnsi="Arial" w:cs="Arial"/>
          <w:color w:val="000000" w:themeColor="text1"/>
          <w:szCs w:val="24"/>
        </w:rPr>
        <w:t>stableblock</w:t>
      </w:r>
      <w:proofErr w:type="spellEnd"/>
      <w:r w:rsidRPr="00D20935">
        <w:rPr>
          <w:rFonts w:ascii="Arial" w:hAnsi="Arial" w:cs="Arial"/>
          <w:color w:val="000000" w:themeColor="text1"/>
          <w:szCs w:val="24"/>
        </w:rPr>
        <w:t xml:space="preserve"> and shed, formation of new access track and installation of timber gate</w:t>
      </w:r>
      <w:r>
        <w:rPr>
          <w:rFonts w:ascii="Arial" w:hAnsi="Arial" w:cs="Arial"/>
          <w:color w:val="000000" w:themeColor="text1"/>
          <w:szCs w:val="24"/>
        </w:rPr>
        <w:t>s</w:t>
      </w:r>
      <w:r w:rsidR="005375E8">
        <w:rPr>
          <w:rFonts w:ascii="Arial" w:hAnsi="Arial" w:cs="Arial"/>
          <w:color w:val="000000" w:themeColor="text1"/>
          <w:szCs w:val="24"/>
        </w:rPr>
        <w:t xml:space="preserve"> </w:t>
      </w:r>
      <w:r w:rsidRPr="00D20935">
        <w:rPr>
          <w:rFonts w:ascii="Arial" w:hAnsi="Arial" w:cs="Arial"/>
          <w:color w:val="000000" w:themeColor="text1"/>
          <w:szCs w:val="24"/>
        </w:rPr>
        <w:t xml:space="preserve">at </w:t>
      </w:r>
    </w:p>
    <w:p w14:paraId="2E7EDA00" w14:textId="30754981" w:rsidR="00D20935" w:rsidRPr="00D20935" w:rsidRDefault="002D2248" w:rsidP="00EF420A">
      <w:pPr>
        <w:ind w:firstLine="720"/>
        <w:jc w:val="left"/>
        <w:rPr>
          <w:rFonts w:ascii="Arial" w:hAnsi="Arial" w:cs="Arial"/>
          <w:color w:val="000000" w:themeColor="text1"/>
          <w:szCs w:val="24"/>
        </w:rPr>
      </w:pPr>
      <w:r w:rsidRPr="00D20935">
        <w:rPr>
          <w:rFonts w:ascii="Arial" w:hAnsi="Arial" w:cs="Arial"/>
          <w:color w:val="000000" w:themeColor="text1"/>
          <w:szCs w:val="24"/>
        </w:rPr>
        <w:t>Shimbas Barn Yeldersley Hollies Yeldersley Lane Bradley Derbyshire</w:t>
      </w:r>
    </w:p>
    <w:p w14:paraId="4E08A9D0" w14:textId="77777777" w:rsidR="007B5186" w:rsidRDefault="007B5186" w:rsidP="00D20935">
      <w:pPr>
        <w:ind w:firstLine="720"/>
        <w:jc w:val="left"/>
        <w:rPr>
          <w:rFonts w:ascii="Arial" w:hAnsi="Arial" w:cs="Arial"/>
          <w:b/>
          <w:bCs/>
          <w:color w:val="000000" w:themeColor="text1"/>
          <w:szCs w:val="24"/>
        </w:rPr>
      </w:pPr>
    </w:p>
    <w:p w14:paraId="537DF2E3" w14:textId="499373E9" w:rsidR="00D20935" w:rsidRPr="00D20935" w:rsidRDefault="003D27D1" w:rsidP="00D20935">
      <w:pPr>
        <w:ind w:firstLine="720"/>
        <w:jc w:val="left"/>
        <w:rPr>
          <w:rFonts w:ascii="Arial" w:hAnsi="Arial" w:cs="Arial"/>
          <w:b/>
          <w:bCs/>
          <w:color w:val="000000" w:themeColor="text1"/>
          <w:szCs w:val="24"/>
        </w:rPr>
      </w:pPr>
      <w:r>
        <w:rPr>
          <w:rFonts w:ascii="Arial" w:hAnsi="Arial" w:cs="Arial"/>
          <w:b/>
          <w:bCs/>
          <w:color w:val="000000" w:themeColor="text1"/>
          <w:szCs w:val="24"/>
        </w:rPr>
        <w:t xml:space="preserve">2b) </w:t>
      </w:r>
      <w:r>
        <w:rPr>
          <w:rFonts w:ascii="Arial" w:hAnsi="Arial" w:cs="Arial"/>
          <w:b/>
          <w:bCs/>
          <w:color w:val="000000" w:themeColor="text1"/>
          <w:szCs w:val="24"/>
        </w:rPr>
        <w:tab/>
      </w:r>
      <w:r w:rsidR="00D20935" w:rsidRPr="00D20935">
        <w:rPr>
          <w:rFonts w:ascii="Arial" w:hAnsi="Arial" w:cs="Arial"/>
          <w:b/>
          <w:bCs/>
          <w:color w:val="000000" w:themeColor="text1"/>
          <w:szCs w:val="24"/>
        </w:rPr>
        <w:t>Planning Application 25/00196/LBALT,</w:t>
      </w:r>
    </w:p>
    <w:p w14:paraId="6375725B" w14:textId="77777777" w:rsidR="00D20935" w:rsidRDefault="00D20935" w:rsidP="00D20935">
      <w:pPr>
        <w:ind w:firstLine="720"/>
        <w:jc w:val="left"/>
        <w:rPr>
          <w:rFonts w:ascii="Arial" w:hAnsi="Arial" w:cs="Arial"/>
          <w:color w:val="000000" w:themeColor="text1"/>
          <w:szCs w:val="24"/>
        </w:rPr>
      </w:pPr>
      <w:r w:rsidRPr="00D20935">
        <w:rPr>
          <w:rFonts w:ascii="Arial" w:hAnsi="Arial" w:cs="Arial"/>
          <w:color w:val="000000" w:themeColor="text1"/>
          <w:szCs w:val="24"/>
        </w:rPr>
        <w:t xml:space="preserve">Proposed replacement of rainwater goods, installation of woodburner, erection of timber </w:t>
      </w:r>
    </w:p>
    <w:p w14:paraId="547D0B05" w14:textId="77777777" w:rsidR="00EF420A" w:rsidRDefault="00D20935" w:rsidP="00D20935">
      <w:pPr>
        <w:ind w:firstLine="720"/>
        <w:jc w:val="left"/>
        <w:rPr>
          <w:rFonts w:ascii="Arial" w:hAnsi="Arial" w:cs="Arial"/>
          <w:color w:val="000000" w:themeColor="text1"/>
          <w:szCs w:val="24"/>
        </w:rPr>
      </w:pPr>
      <w:proofErr w:type="spellStart"/>
      <w:r w:rsidRPr="00D20935">
        <w:rPr>
          <w:rFonts w:ascii="Arial" w:hAnsi="Arial" w:cs="Arial"/>
          <w:color w:val="000000" w:themeColor="text1"/>
          <w:szCs w:val="24"/>
        </w:rPr>
        <w:t>stableblock</w:t>
      </w:r>
      <w:proofErr w:type="spellEnd"/>
      <w:r w:rsidRPr="00D20935">
        <w:rPr>
          <w:rFonts w:ascii="Arial" w:hAnsi="Arial" w:cs="Arial"/>
          <w:color w:val="000000" w:themeColor="text1"/>
          <w:szCs w:val="24"/>
        </w:rPr>
        <w:t xml:space="preserve"> and shed, formation of new access track and installation of timber gates</w:t>
      </w:r>
      <w:r w:rsidR="005375E8">
        <w:rPr>
          <w:rFonts w:ascii="Arial" w:hAnsi="Arial" w:cs="Arial"/>
          <w:color w:val="000000" w:themeColor="text1"/>
          <w:szCs w:val="24"/>
        </w:rPr>
        <w:t xml:space="preserve"> </w:t>
      </w:r>
      <w:r w:rsidRPr="00D20935">
        <w:rPr>
          <w:rFonts w:ascii="Arial" w:hAnsi="Arial" w:cs="Arial"/>
          <w:color w:val="000000" w:themeColor="text1"/>
          <w:szCs w:val="24"/>
        </w:rPr>
        <w:t xml:space="preserve">at </w:t>
      </w:r>
    </w:p>
    <w:p w14:paraId="21DBD3D8" w14:textId="65D3126F" w:rsidR="00D20935" w:rsidRPr="00D20935" w:rsidRDefault="00D20935" w:rsidP="00EF420A">
      <w:pPr>
        <w:ind w:firstLine="720"/>
        <w:jc w:val="left"/>
        <w:rPr>
          <w:rFonts w:ascii="Arial" w:hAnsi="Arial" w:cs="Arial"/>
          <w:color w:val="000000" w:themeColor="text1"/>
          <w:szCs w:val="24"/>
        </w:rPr>
      </w:pPr>
      <w:r w:rsidRPr="00D20935">
        <w:rPr>
          <w:rFonts w:ascii="Arial" w:hAnsi="Arial" w:cs="Arial"/>
          <w:color w:val="000000" w:themeColor="text1"/>
          <w:szCs w:val="24"/>
        </w:rPr>
        <w:t>Shimbas Barn Yeldersley Hollies Yeldersley Lane Bradley Derbyshire</w:t>
      </w:r>
    </w:p>
    <w:p w14:paraId="2FDBC75B" w14:textId="77777777" w:rsidR="00D20935" w:rsidRDefault="00D20935" w:rsidP="005375E8">
      <w:pPr>
        <w:jc w:val="left"/>
        <w:rPr>
          <w:rFonts w:ascii="Arial" w:hAnsi="Arial" w:cs="Arial"/>
          <w:color w:val="000000" w:themeColor="text1"/>
          <w:szCs w:val="24"/>
        </w:rPr>
      </w:pPr>
    </w:p>
    <w:p w14:paraId="5661E20D" w14:textId="77777777" w:rsidR="007B5186" w:rsidRDefault="007B5186" w:rsidP="005375E8">
      <w:pPr>
        <w:jc w:val="left"/>
        <w:rPr>
          <w:rFonts w:ascii="Arial" w:hAnsi="Arial" w:cs="Arial"/>
          <w:color w:val="000000" w:themeColor="text1"/>
          <w:szCs w:val="24"/>
        </w:rPr>
      </w:pPr>
    </w:p>
    <w:p w14:paraId="581FC13B" w14:textId="77777777" w:rsidR="007B5186" w:rsidRDefault="007B5186" w:rsidP="005375E8">
      <w:pPr>
        <w:jc w:val="left"/>
        <w:rPr>
          <w:rFonts w:ascii="Arial" w:hAnsi="Arial" w:cs="Arial"/>
          <w:color w:val="000000" w:themeColor="text1"/>
          <w:szCs w:val="24"/>
        </w:rPr>
      </w:pPr>
    </w:p>
    <w:p w14:paraId="5B29A025" w14:textId="77777777" w:rsidR="007050B9" w:rsidRDefault="007050B9" w:rsidP="005375E8">
      <w:pPr>
        <w:jc w:val="left"/>
        <w:rPr>
          <w:rFonts w:ascii="Arial" w:hAnsi="Arial" w:cs="Arial"/>
          <w:color w:val="000000" w:themeColor="text1"/>
          <w:szCs w:val="24"/>
        </w:rPr>
      </w:pPr>
    </w:p>
    <w:p w14:paraId="24C67787" w14:textId="77777777" w:rsidR="007050B9" w:rsidRDefault="007050B9" w:rsidP="005375E8">
      <w:pPr>
        <w:jc w:val="left"/>
        <w:rPr>
          <w:rFonts w:ascii="Arial" w:hAnsi="Arial" w:cs="Arial"/>
          <w:color w:val="000000" w:themeColor="text1"/>
          <w:szCs w:val="24"/>
        </w:rPr>
      </w:pPr>
    </w:p>
    <w:p w14:paraId="0D7A870B" w14:textId="77777777" w:rsidR="007050B9" w:rsidRPr="00D20935" w:rsidRDefault="007050B9" w:rsidP="005375E8">
      <w:pPr>
        <w:jc w:val="left"/>
        <w:rPr>
          <w:rFonts w:ascii="Arial" w:hAnsi="Arial" w:cs="Arial"/>
          <w:color w:val="000000" w:themeColor="text1"/>
          <w:szCs w:val="24"/>
        </w:rPr>
      </w:pPr>
    </w:p>
    <w:p w14:paraId="1D7BACA0" w14:textId="2DB44A2C" w:rsidR="00D20935" w:rsidRPr="007050B9" w:rsidRDefault="00D20935" w:rsidP="007050B9">
      <w:pPr>
        <w:pStyle w:val="ListParagraph"/>
        <w:numPr>
          <w:ilvl w:val="0"/>
          <w:numId w:val="28"/>
        </w:numPr>
        <w:ind w:hanging="720"/>
        <w:jc w:val="left"/>
        <w:rPr>
          <w:rFonts w:ascii="Arial" w:hAnsi="Arial" w:cs="Arial"/>
          <w:b/>
          <w:bCs/>
          <w:color w:val="000000" w:themeColor="text1"/>
          <w:szCs w:val="24"/>
        </w:rPr>
      </w:pPr>
      <w:r w:rsidRPr="007050B9">
        <w:rPr>
          <w:rFonts w:ascii="Arial" w:hAnsi="Arial" w:cs="Arial"/>
          <w:b/>
          <w:bCs/>
          <w:color w:val="000000" w:themeColor="text1"/>
          <w:szCs w:val="24"/>
        </w:rPr>
        <w:t>Planning Application 25/00220/LBALT,</w:t>
      </w:r>
    </w:p>
    <w:p w14:paraId="28FD33D0" w14:textId="2C9A434D" w:rsidR="00FD2B9E" w:rsidRDefault="00D20935" w:rsidP="000F5797">
      <w:pPr>
        <w:ind w:left="720"/>
        <w:jc w:val="left"/>
        <w:rPr>
          <w:rFonts w:ascii="Arial" w:hAnsi="Arial" w:cs="Arial"/>
          <w:color w:val="000000" w:themeColor="text1"/>
          <w:szCs w:val="24"/>
        </w:rPr>
      </w:pPr>
      <w:r w:rsidRPr="00D20935">
        <w:rPr>
          <w:rFonts w:ascii="Arial" w:hAnsi="Arial" w:cs="Arial"/>
          <w:color w:val="000000" w:themeColor="text1"/>
          <w:szCs w:val="24"/>
        </w:rPr>
        <w:t>Proposed conversion of the upper floor of barn to form an office with WC and Kitchenette with associated internal and external alterations, replacement of windows and doors to the granary and installation of wood burner with flue at Yeldersley Hollies Yeldersley Lane Bradley Derbyshire DE6 1PJ</w:t>
      </w:r>
    </w:p>
    <w:p w14:paraId="2F57096E" w14:textId="1A207FEA" w:rsidR="007B5186" w:rsidRDefault="007B5186" w:rsidP="008402F6">
      <w:pPr>
        <w:jc w:val="left"/>
        <w:rPr>
          <w:rFonts w:ascii="Arial" w:hAnsi="Arial" w:cs="Arial"/>
          <w:color w:val="000000" w:themeColor="text1"/>
          <w:szCs w:val="24"/>
        </w:rPr>
      </w:pPr>
    </w:p>
    <w:p w14:paraId="25E0CDC5" w14:textId="7EA66B84" w:rsidR="00794A9E" w:rsidRPr="007050B9" w:rsidRDefault="00F62FC7" w:rsidP="007B5186">
      <w:pPr>
        <w:ind w:firstLine="720"/>
        <w:jc w:val="left"/>
        <w:rPr>
          <w:rFonts w:ascii="Arial" w:hAnsi="Arial" w:cs="Arial"/>
          <w:color w:val="000000" w:themeColor="text1"/>
          <w:szCs w:val="24"/>
        </w:rPr>
      </w:pPr>
      <w:r w:rsidRPr="007050B9">
        <w:rPr>
          <w:rFonts w:ascii="Arial" w:hAnsi="Arial" w:cs="Arial"/>
          <w:color w:val="000000" w:themeColor="text1"/>
          <w:szCs w:val="24"/>
        </w:rPr>
        <w:t>1</w:t>
      </w:r>
      <w:r w:rsidR="00F81269">
        <w:rPr>
          <w:rFonts w:ascii="Arial" w:hAnsi="Arial" w:cs="Arial"/>
          <w:color w:val="000000" w:themeColor="text1"/>
          <w:szCs w:val="24"/>
        </w:rPr>
        <w:t>0</w:t>
      </w:r>
      <w:r w:rsidR="002167A0" w:rsidRPr="007050B9">
        <w:rPr>
          <w:rFonts w:ascii="Arial" w:hAnsi="Arial" w:cs="Arial"/>
          <w:color w:val="000000" w:themeColor="text1"/>
          <w:szCs w:val="24"/>
        </w:rPr>
        <w:t>.2</w:t>
      </w:r>
      <w:r w:rsidR="00C17C8E" w:rsidRPr="007050B9">
        <w:rPr>
          <w:rFonts w:ascii="Arial" w:hAnsi="Arial" w:cs="Arial"/>
          <w:color w:val="000000" w:themeColor="text1"/>
          <w:szCs w:val="24"/>
        </w:rPr>
        <w:tab/>
        <w:t>Planning decisions</w:t>
      </w:r>
      <w:r w:rsidR="00D668FD" w:rsidRPr="007050B9">
        <w:rPr>
          <w:rFonts w:ascii="Arial" w:hAnsi="Arial" w:cs="Arial"/>
          <w:color w:val="000000" w:themeColor="text1"/>
          <w:szCs w:val="24"/>
        </w:rPr>
        <w:t xml:space="preserve"> / updat</w:t>
      </w:r>
      <w:r w:rsidR="00220D1F" w:rsidRPr="007050B9">
        <w:rPr>
          <w:rFonts w:ascii="Arial" w:hAnsi="Arial" w:cs="Arial"/>
          <w:color w:val="000000" w:themeColor="text1"/>
          <w:szCs w:val="24"/>
        </w:rPr>
        <w:t>es</w:t>
      </w:r>
    </w:p>
    <w:p w14:paraId="669277B5" w14:textId="77777777" w:rsidR="00794A9E" w:rsidRDefault="00794A9E" w:rsidP="008402F6">
      <w:pPr>
        <w:jc w:val="left"/>
        <w:rPr>
          <w:rFonts w:ascii="Arial" w:hAnsi="Arial" w:cs="Arial"/>
          <w:szCs w:val="24"/>
        </w:rPr>
      </w:pPr>
    </w:p>
    <w:p w14:paraId="4D37CDEA" w14:textId="764BDB97" w:rsidR="0058684A" w:rsidRDefault="00D74021" w:rsidP="008402F6">
      <w:pPr>
        <w:jc w:val="left"/>
        <w:rPr>
          <w:rFonts w:ascii="Arial" w:hAnsi="Arial" w:cs="Arial"/>
          <w:szCs w:val="24"/>
        </w:rPr>
      </w:pPr>
      <w:r>
        <w:rPr>
          <w:rFonts w:ascii="Arial" w:hAnsi="Arial" w:cs="Arial"/>
          <w:szCs w:val="24"/>
        </w:rPr>
        <w:t>1</w:t>
      </w:r>
      <w:r w:rsidR="00F81269">
        <w:rPr>
          <w:rFonts w:ascii="Arial" w:hAnsi="Arial" w:cs="Arial"/>
          <w:szCs w:val="24"/>
        </w:rPr>
        <w:t>1</w:t>
      </w:r>
      <w:r>
        <w:rPr>
          <w:rFonts w:ascii="Arial" w:hAnsi="Arial" w:cs="Arial"/>
          <w:szCs w:val="24"/>
        </w:rPr>
        <w:t>)</w:t>
      </w:r>
      <w:r>
        <w:rPr>
          <w:rFonts w:ascii="Arial" w:hAnsi="Arial" w:cs="Arial"/>
          <w:szCs w:val="24"/>
        </w:rPr>
        <w:tab/>
      </w:r>
      <w:r w:rsidR="003022C3" w:rsidRPr="00342987">
        <w:rPr>
          <w:rFonts w:ascii="Arial" w:hAnsi="Arial" w:cs="Arial"/>
          <w:szCs w:val="24"/>
        </w:rPr>
        <w:t>Correspondence</w:t>
      </w:r>
      <w:r w:rsidR="00C43F4D">
        <w:rPr>
          <w:rFonts w:ascii="Arial" w:hAnsi="Arial" w:cs="Arial"/>
          <w:szCs w:val="24"/>
        </w:rPr>
        <w:t xml:space="preserve"> - a</w:t>
      </w:r>
      <w:r w:rsidR="003022C3" w:rsidRPr="00342987">
        <w:rPr>
          <w:rFonts w:ascii="Arial" w:hAnsi="Arial" w:cs="Arial"/>
          <w:szCs w:val="24"/>
        </w:rPr>
        <w:t>ll general correspondence has been circulated by email to the Cllrs</w:t>
      </w:r>
    </w:p>
    <w:p w14:paraId="4D37CDEB" w14:textId="59D5BB8D" w:rsidR="008402F6" w:rsidRPr="00701C88" w:rsidRDefault="00F611B1" w:rsidP="008402F6">
      <w:pPr>
        <w:jc w:val="left"/>
        <w:rPr>
          <w:rFonts w:ascii="Arial" w:hAnsi="Arial" w:cs="Arial"/>
          <w:i/>
          <w:iCs/>
          <w:szCs w:val="24"/>
        </w:rPr>
      </w:pPr>
      <w:r>
        <w:rPr>
          <w:rFonts w:ascii="Arial" w:hAnsi="Arial" w:cs="Arial"/>
          <w:szCs w:val="24"/>
        </w:rPr>
        <w:tab/>
      </w:r>
    </w:p>
    <w:p w14:paraId="4D37CDEC" w14:textId="042DCEED" w:rsidR="00EB72AD" w:rsidRDefault="00D74021" w:rsidP="008402F6">
      <w:pPr>
        <w:jc w:val="left"/>
        <w:rPr>
          <w:rFonts w:ascii="Arial" w:hAnsi="Arial" w:cs="Arial"/>
          <w:i/>
          <w:szCs w:val="24"/>
        </w:rPr>
      </w:pPr>
      <w:r>
        <w:rPr>
          <w:rFonts w:ascii="Arial" w:hAnsi="Arial" w:cs="Arial"/>
          <w:szCs w:val="24"/>
        </w:rPr>
        <w:t>1</w:t>
      </w:r>
      <w:r w:rsidR="00F81269">
        <w:rPr>
          <w:rFonts w:ascii="Arial" w:hAnsi="Arial" w:cs="Arial"/>
          <w:szCs w:val="24"/>
        </w:rPr>
        <w:t>2</w:t>
      </w:r>
      <w:r w:rsidR="00C44E3E" w:rsidRPr="00342987">
        <w:rPr>
          <w:rFonts w:ascii="Arial" w:hAnsi="Arial" w:cs="Arial"/>
          <w:szCs w:val="24"/>
        </w:rPr>
        <w:t>)</w:t>
      </w:r>
      <w:r w:rsidR="00533D78" w:rsidRPr="00342987">
        <w:rPr>
          <w:rFonts w:ascii="Arial" w:hAnsi="Arial" w:cs="Arial"/>
          <w:szCs w:val="24"/>
        </w:rPr>
        <w:tab/>
      </w:r>
      <w:r w:rsidR="00C44E3E" w:rsidRPr="00342987">
        <w:rPr>
          <w:rFonts w:ascii="Arial" w:hAnsi="Arial" w:cs="Arial"/>
          <w:szCs w:val="24"/>
        </w:rPr>
        <w:t>Items to b</w:t>
      </w:r>
      <w:r w:rsidR="00F367EC" w:rsidRPr="00342987">
        <w:rPr>
          <w:rFonts w:ascii="Arial" w:hAnsi="Arial" w:cs="Arial"/>
          <w:szCs w:val="24"/>
        </w:rPr>
        <w:t>e included on the next Agenda (</w:t>
      </w:r>
      <w:r w:rsidR="00C44E3E" w:rsidRPr="00342987">
        <w:rPr>
          <w:rFonts w:ascii="Arial" w:hAnsi="Arial" w:cs="Arial"/>
          <w:i/>
          <w:szCs w:val="24"/>
        </w:rPr>
        <w:t>for recording not discussion</w:t>
      </w:r>
      <w:r w:rsidR="00F367EC" w:rsidRPr="00342987">
        <w:rPr>
          <w:rFonts w:ascii="Arial" w:hAnsi="Arial" w:cs="Arial"/>
          <w:i/>
          <w:szCs w:val="24"/>
        </w:rPr>
        <w:t>)</w:t>
      </w:r>
    </w:p>
    <w:p w14:paraId="2F173782" w14:textId="152A804C" w:rsidR="00EA3B87" w:rsidRPr="00342987" w:rsidRDefault="00EA3B87" w:rsidP="008402F6">
      <w:pPr>
        <w:jc w:val="left"/>
        <w:rPr>
          <w:rFonts w:ascii="Arial" w:hAnsi="Arial" w:cs="Arial"/>
          <w:i/>
          <w:szCs w:val="24"/>
        </w:rPr>
      </w:pPr>
      <w:r>
        <w:rPr>
          <w:rFonts w:ascii="Arial" w:hAnsi="Arial" w:cs="Arial"/>
          <w:i/>
          <w:szCs w:val="24"/>
        </w:rPr>
        <w:tab/>
      </w:r>
    </w:p>
    <w:p w14:paraId="0D6E00C0" w14:textId="706D2018" w:rsidR="007D4A50" w:rsidRPr="00D05385" w:rsidRDefault="00834FF8" w:rsidP="007D4A50">
      <w:pPr>
        <w:jc w:val="left"/>
        <w:rPr>
          <w:rFonts w:ascii="Arial" w:hAnsi="Arial" w:cs="Arial"/>
          <w:color w:val="000000" w:themeColor="text1"/>
          <w:szCs w:val="24"/>
        </w:rPr>
      </w:pPr>
      <w:r w:rsidRPr="00D05385">
        <w:rPr>
          <w:rFonts w:ascii="Arial" w:hAnsi="Arial" w:cs="Arial"/>
          <w:color w:val="000000" w:themeColor="text1"/>
          <w:szCs w:val="24"/>
        </w:rPr>
        <w:t>1</w:t>
      </w:r>
      <w:r w:rsidR="00F81269">
        <w:rPr>
          <w:rFonts w:ascii="Arial" w:hAnsi="Arial" w:cs="Arial"/>
          <w:color w:val="000000" w:themeColor="text1"/>
          <w:szCs w:val="24"/>
        </w:rPr>
        <w:t>3</w:t>
      </w:r>
      <w:r w:rsidR="003022C3" w:rsidRPr="00D05385">
        <w:rPr>
          <w:rFonts w:ascii="Arial" w:hAnsi="Arial" w:cs="Arial"/>
          <w:color w:val="000000" w:themeColor="text1"/>
          <w:szCs w:val="24"/>
        </w:rPr>
        <w:t>)</w:t>
      </w:r>
      <w:r w:rsidR="003022C3" w:rsidRPr="00D05385">
        <w:rPr>
          <w:rFonts w:ascii="Arial" w:hAnsi="Arial" w:cs="Arial"/>
          <w:color w:val="000000" w:themeColor="text1"/>
          <w:szCs w:val="24"/>
        </w:rPr>
        <w:tab/>
      </w:r>
      <w:r w:rsidR="003E7FA9" w:rsidRPr="00D05385">
        <w:rPr>
          <w:rFonts w:ascii="Arial" w:hAnsi="Arial" w:cs="Arial"/>
          <w:color w:val="000000" w:themeColor="text1"/>
          <w:szCs w:val="24"/>
        </w:rPr>
        <w:t xml:space="preserve">Time &amp; </w:t>
      </w:r>
      <w:r w:rsidR="00A4578B" w:rsidRPr="00D05385">
        <w:rPr>
          <w:rFonts w:ascii="Arial" w:hAnsi="Arial" w:cs="Arial"/>
          <w:color w:val="000000" w:themeColor="text1"/>
          <w:szCs w:val="24"/>
        </w:rPr>
        <w:t>date of the next meeting</w:t>
      </w:r>
      <w:r w:rsidR="007933F5" w:rsidRPr="00D05385">
        <w:rPr>
          <w:rFonts w:ascii="Arial" w:hAnsi="Arial" w:cs="Arial"/>
          <w:color w:val="000000" w:themeColor="text1"/>
          <w:szCs w:val="24"/>
        </w:rPr>
        <w:t>:</w:t>
      </w:r>
      <w:r w:rsidR="00EA3B87" w:rsidRPr="00D05385">
        <w:rPr>
          <w:rFonts w:ascii="Arial" w:hAnsi="Arial" w:cs="Arial"/>
          <w:color w:val="000000" w:themeColor="text1"/>
          <w:szCs w:val="24"/>
        </w:rPr>
        <w:t xml:space="preserve"> </w:t>
      </w:r>
      <w:r w:rsidR="007D4A50" w:rsidRPr="00D05385">
        <w:rPr>
          <w:rFonts w:ascii="Arial" w:hAnsi="Arial" w:cs="Arial"/>
          <w:color w:val="000000" w:themeColor="text1"/>
          <w:szCs w:val="24"/>
        </w:rPr>
        <w:t xml:space="preserve">Thursday </w:t>
      </w:r>
      <w:r w:rsidR="007D4A50">
        <w:rPr>
          <w:rFonts w:ascii="Arial" w:hAnsi="Arial" w:cs="Arial"/>
          <w:color w:val="000000" w:themeColor="text1"/>
          <w:szCs w:val="24"/>
        </w:rPr>
        <w:t>15</w:t>
      </w:r>
      <w:r w:rsidR="007D4A50" w:rsidRPr="00FD2B9E">
        <w:rPr>
          <w:rFonts w:ascii="Arial" w:hAnsi="Arial" w:cs="Arial"/>
          <w:color w:val="000000" w:themeColor="text1"/>
          <w:szCs w:val="24"/>
          <w:vertAlign w:val="superscript"/>
        </w:rPr>
        <w:t>th</w:t>
      </w:r>
      <w:r w:rsidR="007D4A50">
        <w:rPr>
          <w:rFonts w:ascii="Arial" w:hAnsi="Arial" w:cs="Arial"/>
          <w:color w:val="000000" w:themeColor="text1"/>
          <w:szCs w:val="24"/>
        </w:rPr>
        <w:t xml:space="preserve"> May</w:t>
      </w:r>
      <w:r w:rsidR="007D4A50" w:rsidRPr="00D05385">
        <w:rPr>
          <w:rFonts w:ascii="Arial" w:hAnsi="Arial" w:cs="Arial"/>
          <w:color w:val="000000" w:themeColor="text1"/>
          <w:szCs w:val="24"/>
        </w:rPr>
        <w:t xml:space="preserve"> 2025, 7:30pm</w:t>
      </w:r>
      <w:r w:rsidR="007D4A50">
        <w:rPr>
          <w:rFonts w:ascii="Arial" w:hAnsi="Arial" w:cs="Arial"/>
          <w:color w:val="000000" w:themeColor="text1"/>
          <w:szCs w:val="24"/>
        </w:rPr>
        <w:t xml:space="preserve"> TBC </w:t>
      </w:r>
    </w:p>
    <w:p w14:paraId="04022CE5" w14:textId="77777777" w:rsidR="007D4A50" w:rsidRDefault="003018CF" w:rsidP="006B5591">
      <w:pPr>
        <w:ind w:firstLine="720"/>
        <w:jc w:val="left"/>
        <w:rPr>
          <w:rFonts w:ascii="Arial" w:hAnsi="Arial" w:cs="Arial"/>
          <w:color w:val="000000" w:themeColor="text1"/>
          <w:szCs w:val="24"/>
        </w:rPr>
      </w:pPr>
      <w:r>
        <w:rPr>
          <w:rFonts w:ascii="Arial" w:hAnsi="Arial" w:cs="Arial"/>
          <w:color w:val="000000" w:themeColor="text1"/>
          <w:szCs w:val="24"/>
        </w:rPr>
        <w:t>Annual Meeting of the Parish Council</w:t>
      </w:r>
    </w:p>
    <w:p w14:paraId="3962A985" w14:textId="77777777" w:rsidR="007D4A50" w:rsidRDefault="003018CF" w:rsidP="007D4A50">
      <w:pPr>
        <w:ind w:firstLine="720"/>
        <w:jc w:val="left"/>
        <w:rPr>
          <w:rFonts w:ascii="Arial" w:hAnsi="Arial" w:cs="Arial"/>
          <w:color w:val="000000" w:themeColor="text1"/>
          <w:szCs w:val="24"/>
        </w:rPr>
      </w:pPr>
      <w:r>
        <w:rPr>
          <w:rFonts w:ascii="Arial" w:hAnsi="Arial" w:cs="Arial"/>
          <w:color w:val="000000" w:themeColor="text1"/>
          <w:szCs w:val="24"/>
        </w:rPr>
        <w:t>Parish Council Meeting</w:t>
      </w:r>
    </w:p>
    <w:p w14:paraId="51069C45" w14:textId="77777777" w:rsidR="007D4A50" w:rsidRDefault="007D4A50" w:rsidP="007D4A50">
      <w:pPr>
        <w:ind w:firstLine="720"/>
        <w:jc w:val="left"/>
        <w:rPr>
          <w:rFonts w:ascii="Arial" w:hAnsi="Arial" w:cs="Arial"/>
          <w:color w:val="000000" w:themeColor="text1"/>
          <w:szCs w:val="24"/>
        </w:rPr>
      </w:pPr>
      <w:r>
        <w:rPr>
          <w:rFonts w:ascii="Arial" w:hAnsi="Arial" w:cs="Arial"/>
          <w:color w:val="000000" w:themeColor="text1"/>
          <w:szCs w:val="24"/>
        </w:rPr>
        <w:t xml:space="preserve">Annual Meeting of the Parish </w:t>
      </w:r>
    </w:p>
    <w:p w14:paraId="4882B1A8" w14:textId="77777777" w:rsidR="007D4A50" w:rsidRDefault="007D4A50" w:rsidP="007D4A50">
      <w:pPr>
        <w:ind w:firstLine="720"/>
        <w:jc w:val="left"/>
        <w:rPr>
          <w:rFonts w:ascii="Arial" w:hAnsi="Arial" w:cs="Arial"/>
          <w:color w:val="000000" w:themeColor="text1"/>
          <w:szCs w:val="24"/>
        </w:rPr>
      </w:pPr>
    </w:p>
    <w:p w14:paraId="1085168D" w14:textId="300534AA" w:rsidR="00DA7BA6" w:rsidRPr="00342987" w:rsidRDefault="00DA7BA6" w:rsidP="008402F6">
      <w:pPr>
        <w:jc w:val="left"/>
        <w:rPr>
          <w:rFonts w:ascii="Arial" w:hAnsi="Arial" w:cs="Arial"/>
          <w:szCs w:val="24"/>
        </w:rPr>
      </w:pPr>
      <w:r>
        <w:rPr>
          <w:rFonts w:ascii="Arial" w:hAnsi="Arial" w:cs="Arial"/>
          <w:szCs w:val="24"/>
        </w:rPr>
        <w:tab/>
      </w:r>
    </w:p>
    <w:p w14:paraId="237F2833" w14:textId="77777777" w:rsidR="00F3229B" w:rsidRDefault="00F3229B" w:rsidP="00EA3B87">
      <w:pPr>
        <w:rPr>
          <w:rFonts w:ascii="Arial" w:hAnsi="Arial" w:cs="Arial"/>
          <w:i/>
          <w:szCs w:val="24"/>
        </w:rPr>
      </w:pPr>
    </w:p>
    <w:p w14:paraId="4D37CDF0" w14:textId="77CD8BF5" w:rsidR="00473B23" w:rsidRPr="00692EC4" w:rsidRDefault="003E7FA9" w:rsidP="00EA3B87">
      <w:pPr>
        <w:rPr>
          <w:rFonts w:ascii="Arial" w:hAnsi="Arial" w:cs="Arial"/>
          <w:i/>
          <w:szCs w:val="24"/>
        </w:rPr>
      </w:pPr>
      <w:r w:rsidRPr="00342987">
        <w:rPr>
          <w:rFonts w:ascii="Arial" w:hAnsi="Arial" w:cs="Arial"/>
          <w:i/>
          <w:szCs w:val="24"/>
        </w:rPr>
        <w:t>Clerk: Mrs Fiona Raistrick</w:t>
      </w:r>
      <w:r w:rsidR="00692EC4">
        <w:rPr>
          <w:rFonts w:ascii="Arial" w:hAnsi="Arial" w:cs="Arial"/>
          <w:i/>
          <w:szCs w:val="24"/>
        </w:rPr>
        <w:t xml:space="preserve"> - </w:t>
      </w:r>
      <w:r w:rsidRPr="00342987">
        <w:rPr>
          <w:rFonts w:ascii="Arial" w:hAnsi="Arial" w:cs="Arial"/>
          <w:i/>
          <w:szCs w:val="24"/>
        </w:rPr>
        <w:t>clerk.osmastonandyeldersley</w:t>
      </w:r>
      <w:r w:rsidR="00677683" w:rsidRPr="00342987">
        <w:rPr>
          <w:rFonts w:ascii="Arial" w:hAnsi="Arial" w:cs="Arial"/>
          <w:i/>
          <w:szCs w:val="24"/>
        </w:rPr>
        <w:t>@gmail.com</w:t>
      </w:r>
    </w:p>
    <w:sectPr w:rsidR="00473B23" w:rsidRPr="00692EC4" w:rsidSect="00EF420A">
      <w:footerReference w:type="default" r:id="rId8"/>
      <w:pgSz w:w="11906" w:h="16838" w:code="9"/>
      <w:pgMar w:top="227" w:right="567" w:bottom="227"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74AEF" w14:textId="77777777" w:rsidR="00945D09" w:rsidRDefault="00945D09" w:rsidP="00677683">
      <w:r>
        <w:separator/>
      </w:r>
    </w:p>
  </w:endnote>
  <w:endnote w:type="continuationSeparator" w:id="0">
    <w:p w14:paraId="180E2869" w14:textId="77777777" w:rsidR="00945D09" w:rsidRDefault="00945D09" w:rsidP="0067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0626256"/>
      <w:docPartObj>
        <w:docPartGallery w:val="Page Numbers (Bottom of Page)"/>
        <w:docPartUnique/>
      </w:docPartObj>
    </w:sdtPr>
    <w:sdtContent>
      <w:p w14:paraId="36246C25" w14:textId="5F5E9FAC" w:rsidR="007B5186" w:rsidRDefault="007B5186">
        <w:pPr>
          <w:pStyle w:val="Footer"/>
        </w:pPr>
        <w:r>
          <w:fldChar w:fldCharType="begin"/>
        </w:r>
        <w:r>
          <w:instrText>PAGE   \* MERGEFORMAT</w:instrText>
        </w:r>
        <w:r>
          <w:fldChar w:fldCharType="separate"/>
        </w:r>
        <w:r>
          <w:t>2</w:t>
        </w:r>
        <w:r>
          <w:fldChar w:fldCharType="end"/>
        </w:r>
      </w:p>
    </w:sdtContent>
  </w:sdt>
  <w:p w14:paraId="186E51FE" w14:textId="77777777" w:rsidR="007B5186" w:rsidRDefault="007B5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7DE72" w14:textId="77777777" w:rsidR="00945D09" w:rsidRDefault="00945D09" w:rsidP="00677683">
      <w:r>
        <w:separator/>
      </w:r>
    </w:p>
  </w:footnote>
  <w:footnote w:type="continuationSeparator" w:id="0">
    <w:p w14:paraId="095466E8" w14:textId="77777777" w:rsidR="00945D09" w:rsidRDefault="00945D09" w:rsidP="00677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15AC7"/>
    <w:multiLevelType w:val="multilevel"/>
    <w:tmpl w:val="A51823C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24F3A58"/>
    <w:multiLevelType w:val="hybridMultilevel"/>
    <w:tmpl w:val="0EFE7678"/>
    <w:lvl w:ilvl="0" w:tplc="2140FF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806288"/>
    <w:multiLevelType w:val="hybridMultilevel"/>
    <w:tmpl w:val="735289CA"/>
    <w:lvl w:ilvl="0" w:tplc="C85E63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39F2C8E"/>
    <w:multiLevelType w:val="multilevel"/>
    <w:tmpl w:val="23C6B69A"/>
    <w:lvl w:ilvl="0">
      <w:start w:val="11"/>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E12AEA"/>
    <w:multiLevelType w:val="hybridMultilevel"/>
    <w:tmpl w:val="19BA5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6C60FE7"/>
    <w:multiLevelType w:val="hybridMultilevel"/>
    <w:tmpl w:val="AC9EA4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ED21E6"/>
    <w:multiLevelType w:val="hybridMultilevel"/>
    <w:tmpl w:val="1938F4CA"/>
    <w:lvl w:ilvl="0" w:tplc="08090011">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C5124"/>
    <w:multiLevelType w:val="hybridMultilevel"/>
    <w:tmpl w:val="95102BF6"/>
    <w:lvl w:ilvl="0" w:tplc="08090011">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EC3090"/>
    <w:multiLevelType w:val="hybridMultilevel"/>
    <w:tmpl w:val="F5EAC16E"/>
    <w:lvl w:ilvl="0" w:tplc="D882A0F2">
      <w:start w:val="3"/>
      <w:numFmt w:val="decimal"/>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9" w15:restartNumberingAfterBreak="0">
    <w:nsid w:val="2A972F3D"/>
    <w:multiLevelType w:val="multilevel"/>
    <w:tmpl w:val="E7506D50"/>
    <w:lvl w:ilvl="0">
      <w:start w:val="11"/>
      <w:numFmt w:val="decimal"/>
      <w:lvlText w:val="%1"/>
      <w:lvlJc w:val="left"/>
      <w:pPr>
        <w:ind w:left="468" w:hanging="468"/>
      </w:pPr>
      <w:rPr>
        <w:rFonts w:hint="default"/>
      </w:rPr>
    </w:lvl>
    <w:lvl w:ilvl="1">
      <w:start w:val="1"/>
      <w:numFmt w:val="decimal"/>
      <w:lvlText w:val="%1.%2"/>
      <w:lvlJc w:val="left"/>
      <w:pPr>
        <w:ind w:left="1188" w:hanging="468"/>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C654CD9"/>
    <w:multiLevelType w:val="multilevel"/>
    <w:tmpl w:val="C12C70D4"/>
    <w:lvl w:ilvl="0">
      <w:start w:val="11"/>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AD2729"/>
    <w:multiLevelType w:val="multilevel"/>
    <w:tmpl w:val="1D1AB364"/>
    <w:lvl w:ilvl="0">
      <w:start w:val="10"/>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16B0735"/>
    <w:multiLevelType w:val="multilevel"/>
    <w:tmpl w:val="6832D3A6"/>
    <w:lvl w:ilvl="0">
      <w:start w:val="11"/>
      <w:numFmt w:val="decimal"/>
      <w:lvlText w:val="%1"/>
      <w:lvlJc w:val="left"/>
      <w:pPr>
        <w:ind w:left="1188" w:hanging="468"/>
      </w:pPr>
      <w:rPr>
        <w:rFonts w:hint="default"/>
      </w:rPr>
    </w:lvl>
    <w:lvl w:ilvl="1">
      <w:start w:val="1"/>
      <w:numFmt w:val="decimal"/>
      <w:lvlText w:val="%1.%2"/>
      <w:lvlJc w:val="left"/>
      <w:pPr>
        <w:ind w:left="1908" w:hanging="46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3" w15:restartNumberingAfterBreak="0">
    <w:nsid w:val="388B5F98"/>
    <w:multiLevelType w:val="multilevel"/>
    <w:tmpl w:val="D52A4E56"/>
    <w:lvl w:ilvl="0">
      <w:start w:val="11"/>
      <w:numFmt w:val="decimal"/>
      <w:lvlText w:val="%1"/>
      <w:lvlJc w:val="left"/>
      <w:pPr>
        <w:ind w:left="1188" w:hanging="468"/>
      </w:pPr>
      <w:rPr>
        <w:rFonts w:hint="default"/>
      </w:rPr>
    </w:lvl>
    <w:lvl w:ilvl="1">
      <w:start w:val="1"/>
      <w:numFmt w:val="decimal"/>
      <w:lvlText w:val="%1.%2"/>
      <w:lvlJc w:val="left"/>
      <w:pPr>
        <w:ind w:left="1908" w:hanging="468"/>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4" w15:restartNumberingAfterBreak="0">
    <w:nsid w:val="39617439"/>
    <w:multiLevelType w:val="hybridMultilevel"/>
    <w:tmpl w:val="E0165524"/>
    <w:lvl w:ilvl="0" w:tplc="F774ADA8">
      <w:start w:val="1"/>
      <w:numFmt w:val="decimal"/>
      <w:lvlText w:val="%1)"/>
      <w:lvlJc w:val="left"/>
      <w:pPr>
        <w:ind w:left="3839" w:hanging="720"/>
      </w:pPr>
      <w:rPr>
        <w:rFonts w:hint="default"/>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15" w15:restartNumberingAfterBreak="0">
    <w:nsid w:val="3F794A96"/>
    <w:multiLevelType w:val="hybridMultilevel"/>
    <w:tmpl w:val="4F664CD8"/>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51A09"/>
    <w:multiLevelType w:val="hybridMultilevel"/>
    <w:tmpl w:val="77E4CBCC"/>
    <w:lvl w:ilvl="0" w:tplc="08090011">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45D95DE0"/>
    <w:multiLevelType w:val="hybridMultilevel"/>
    <w:tmpl w:val="4E266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EB12847"/>
    <w:multiLevelType w:val="hybridMultilevel"/>
    <w:tmpl w:val="E808FC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0CB4206"/>
    <w:multiLevelType w:val="hybridMultilevel"/>
    <w:tmpl w:val="0C7E98BE"/>
    <w:lvl w:ilvl="0" w:tplc="560C797C">
      <w:start w:val="1"/>
      <w:numFmt w:val="decimal"/>
      <w:lvlText w:val="%1)"/>
      <w:lvlJc w:val="left"/>
      <w:pPr>
        <w:ind w:left="1545" w:hanging="360"/>
      </w:pPr>
      <w:rPr>
        <w:rFonts w:hint="default"/>
      </w:rPr>
    </w:lvl>
    <w:lvl w:ilvl="1" w:tplc="08090019" w:tentative="1">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20" w15:restartNumberingAfterBreak="0">
    <w:nsid w:val="5DE9775B"/>
    <w:multiLevelType w:val="hybridMultilevel"/>
    <w:tmpl w:val="F224F1A2"/>
    <w:lvl w:ilvl="0" w:tplc="7E0E6AB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6BB557C"/>
    <w:multiLevelType w:val="multilevel"/>
    <w:tmpl w:val="5F1C11D2"/>
    <w:lvl w:ilvl="0">
      <w:start w:val="11"/>
      <w:numFmt w:val="decimal"/>
      <w:lvlText w:val="%1"/>
      <w:lvlJc w:val="left"/>
      <w:pPr>
        <w:ind w:left="465" w:hanging="465"/>
      </w:pPr>
      <w:rPr>
        <w:rFonts w:hint="default"/>
      </w:rPr>
    </w:lvl>
    <w:lvl w:ilvl="1">
      <w:start w:val="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8FF3960"/>
    <w:multiLevelType w:val="hybridMultilevel"/>
    <w:tmpl w:val="85E4112A"/>
    <w:lvl w:ilvl="0" w:tplc="08090011">
      <w:start w:val="8"/>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DF5637"/>
    <w:multiLevelType w:val="hybridMultilevel"/>
    <w:tmpl w:val="ED2675FC"/>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E04CE"/>
    <w:multiLevelType w:val="hybridMultilevel"/>
    <w:tmpl w:val="E68E80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5137C0"/>
    <w:multiLevelType w:val="hybridMultilevel"/>
    <w:tmpl w:val="7854B88E"/>
    <w:lvl w:ilvl="0" w:tplc="08090011">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F14D0E"/>
    <w:multiLevelType w:val="hybridMultilevel"/>
    <w:tmpl w:val="C5026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22E136B"/>
    <w:multiLevelType w:val="hybridMultilevel"/>
    <w:tmpl w:val="CCA0B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39735DE"/>
    <w:multiLevelType w:val="hybridMultilevel"/>
    <w:tmpl w:val="6D606E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43686282">
    <w:abstractNumId w:val="14"/>
  </w:num>
  <w:num w:numId="2" w16cid:durableId="942154437">
    <w:abstractNumId w:val="7"/>
  </w:num>
  <w:num w:numId="3" w16cid:durableId="56712089">
    <w:abstractNumId w:val="18"/>
  </w:num>
  <w:num w:numId="4" w16cid:durableId="564225796">
    <w:abstractNumId w:val="4"/>
  </w:num>
  <w:num w:numId="5" w16cid:durableId="1643391604">
    <w:abstractNumId w:val="27"/>
  </w:num>
  <w:num w:numId="6" w16cid:durableId="355035616">
    <w:abstractNumId w:val="28"/>
  </w:num>
  <w:num w:numId="7" w16cid:durableId="145321315">
    <w:abstractNumId w:val="12"/>
  </w:num>
  <w:num w:numId="8" w16cid:durableId="1304040122">
    <w:abstractNumId w:val="10"/>
  </w:num>
  <w:num w:numId="9" w16cid:durableId="1254314742">
    <w:abstractNumId w:val="13"/>
  </w:num>
  <w:num w:numId="10" w16cid:durableId="574825685">
    <w:abstractNumId w:val="3"/>
  </w:num>
  <w:num w:numId="11" w16cid:durableId="2123912656">
    <w:abstractNumId w:val="9"/>
  </w:num>
  <w:num w:numId="12" w16cid:durableId="2069910481">
    <w:abstractNumId w:val="22"/>
  </w:num>
  <w:num w:numId="13" w16cid:durableId="1863203295">
    <w:abstractNumId w:val="5"/>
  </w:num>
  <w:num w:numId="14" w16cid:durableId="354814141">
    <w:abstractNumId w:val="26"/>
  </w:num>
  <w:num w:numId="15" w16cid:durableId="2042706119">
    <w:abstractNumId w:val="2"/>
  </w:num>
  <w:num w:numId="16" w16cid:durableId="1446462818">
    <w:abstractNumId w:val="1"/>
  </w:num>
  <w:num w:numId="17" w16cid:durableId="1071542581">
    <w:abstractNumId w:val="25"/>
  </w:num>
  <w:num w:numId="18" w16cid:durableId="1029530414">
    <w:abstractNumId w:val="15"/>
  </w:num>
  <w:num w:numId="19" w16cid:durableId="1498571191">
    <w:abstractNumId w:val="23"/>
  </w:num>
  <w:num w:numId="20" w16cid:durableId="1455979725">
    <w:abstractNumId w:val="6"/>
  </w:num>
  <w:num w:numId="21" w16cid:durableId="1859931649">
    <w:abstractNumId w:val="0"/>
  </w:num>
  <w:num w:numId="22" w16cid:durableId="1191383222">
    <w:abstractNumId w:val="17"/>
  </w:num>
  <w:num w:numId="23" w16cid:durableId="617225233">
    <w:abstractNumId w:val="24"/>
  </w:num>
  <w:num w:numId="24" w16cid:durableId="550000563">
    <w:abstractNumId w:val="20"/>
  </w:num>
  <w:num w:numId="25" w16cid:durableId="198207983">
    <w:abstractNumId w:val="21"/>
  </w:num>
  <w:num w:numId="26" w16cid:durableId="1793933780">
    <w:abstractNumId w:val="19"/>
  </w:num>
  <w:num w:numId="27" w16cid:durableId="1395080725">
    <w:abstractNumId w:val="8"/>
  </w:num>
  <w:num w:numId="28" w16cid:durableId="1936206531">
    <w:abstractNumId w:val="16"/>
  </w:num>
  <w:num w:numId="29" w16cid:durableId="14190620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FA9"/>
    <w:rsid w:val="0000092C"/>
    <w:rsid w:val="00007D88"/>
    <w:rsid w:val="00010EFD"/>
    <w:rsid w:val="00017000"/>
    <w:rsid w:val="00026AC3"/>
    <w:rsid w:val="0002747A"/>
    <w:rsid w:val="00033F70"/>
    <w:rsid w:val="000374FD"/>
    <w:rsid w:val="00044F0A"/>
    <w:rsid w:val="0004630F"/>
    <w:rsid w:val="000476AA"/>
    <w:rsid w:val="0005412C"/>
    <w:rsid w:val="000543C4"/>
    <w:rsid w:val="00054F69"/>
    <w:rsid w:val="000605F8"/>
    <w:rsid w:val="00066C5C"/>
    <w:rsid w:val="00076813"/>
    <w:rsid w:val="000769B6"/>
    <w:rsid w:val="00080787"/>
    <w:rsid w:val="000868E0"/>
    <w:rsid w:val="00091052"/>
    <w:rsid w:val="0009144C"/>
    <w:rsid w:val="00093DC6"/>
    <w:rsid w:val="00095D2F"/>
    <w:rsid w:val="000964B0"/>
    <w:rsid w:val="000A0FDD"/>
    <w:rsid w:val="000B613F"/>
    <w:rsid w:val="000C7274"/>
    <w:rsid w:val="000D4491"/>
    <w:rsid w:val="000D7674"/>
    <w:rsid w:val="000E7DEC"/>
    <w:rsid w:val="000F5797"/>
    <w:rsid w:val="0010112C"/>
    <w:rsid w:val="0010133C"/>
    <w:rsid w:val="00110372"/>
    <w:rsid w:val="00121D85"/>
    <w:rsid w:val="00123C30"/>
    <w:rsid w:val="00125004"/>
    <w:rsid w:val="00132E89"/>
    <w:rsid w:val="00135F1D"/>
    <w:rsid w:val="00146CA0"/>
    <w:rsid w:val="00150F53"/>
    <w:rsid w:val="00160DD9"/>
    <w:rsid w:val="00161134"/>
    <w:rsid w:val="0016344E"/>
    <w:rsid w:val="0016524D"/>
    <w:rsid w:val="00165E5B"/>
    <w:rsid w:val="00170F4E"/>
    <w:rsid w:val="0017146F"/>
    <w:rsid w:val="00176045"/>
    <w:rsid w:val="00177490"/>
    <w:rsid w:val="001825FB"/>
    <w:rsid w:val="00193D14"/>
    <w:rsid w:val="00193D4C"/>
    <w:rsid w:val="001A5CDA"/>
    <w:rsid w:val="001B5DA3"/>
    <w:rsid w:val="001D2887"/>
    <w:rsid w:val="001D2E6F"/>
    <w:rsid w:val="001D3756"/>
    <w:rsid w:val="001D5EBA"/>
    <w:rsid w:val="001E0574"/>
    <w:rsid w:val="001F2663"/>
    <w:rsid w:val="001F34DA"/>
    <w:rsid w:val="0020254E"/>
    <w:rsid w:val="0021251A"/>
    <w:rsid w:val="00212A83"/>
    <w:rsid w:val="00213EF3"/>
    <w:rsid w:val="002143E0"/>
    <w:rsid w:val="002167A0"/>
    <w:rsid w:val="00220D1F"/>
    <w:rsid w:val="00230E2D"/>
    <w:rsid w:val="002327C4"/>
    <w:rsid w:val="00232FBF"/>
    <w:rsid w:val="00237511"/>
    <w:rsid w:val="002527F1"/>
    <w:rsid w:val="00260571"/>
    <w:rsid w:val="0026207F"/>
    <w:rsid w:val="00262B86"/>
    <w:rsid w:val="002767B0"/>
    <w:rsid w:val="002778F1"/>
    <w:rsid w:val="00290602"/>
    <w:rsid w:val="00291ABF"/>
    <w:rsid w:val="00292764"/>
    <w:rsid w:val="00296613"/>
    <w:rsid w:val="002A60AD"/>
    <w:rsid w:val="002B155A"/>
    <w:rsid w:val="002B5FE6"/>
    <w:rsid w:val="002B6238"/>
    <w:rsid w:val="002B6F49"/>
    <w:rsid w:val="002B7198"/>
    <w:rsid w:val="002C2CEA"/>
    <w:rsid w:val="002C5930"/>
    <w:rsid w:val="002D0FED"/>
    <w:rsid w:val="002D2248"/>
    <w:rsid w:val="002D4CBA"/>
    <w:rsid w:val="002E3C42"/>
    <w:rsid w:val="002E61A0"/>
    <w:rsid w:val="002F3CA4"/>
    <w:rsid w:val="003018CF"/>
    <w:rsid w:val="003022C3"/>
    <w:rsid w:val="00304348"/>
    <w:rsid w:val="00307C90"/>
    <w:rsid w:val="00312818"/>
    <w:rsid w:val="0031348C"/>
    <w:rsid w:val="003155B3"/>
    <w:rsid w:val="00320A4B"/>
    <w:rsid w:val="003210F5"/>
    <w:rsid w:val="00322BF7"/>
    <w:rsid w:val="003278C8"/>
    <w:rsid w:val="003316B4"/>
    <w:rsid w:val="00341CE8"/>
    <w:rsid w:val="00342987"/>
    <w:rsid w:val="00360D1A"/>
    <w:rsid w:val="00361F2A"/>
    <w:rsid w:val="00384B0B"/>
    <w:rsid w:val="003907B3"/>
    <w:rsid w:val="00390928"/>
    <w:rsid w:val="00393A1E"/>
    <w:rsid w:val="00395D1F"/>
    <w:rsid w:val="003966DD"/>
    <w:rsid w:val="003A548D"/>
    <w:rsid w:val="003A6632"/>
    <w:rsid w:val="003B58CF"/>
    <w:rsid w:val="003B7419"/>
    <w:rsid w:val="003B7D35"/>
    <w:rsid w:val="003C166F"/>
    <w:rsid w:val="003C60B8"/>
    <w:rsid w:val="003D27D1"/>
    <w:rsid w:val="003D4207"/>
    <w:rsid w:val="003D58D6"/>
    <w:rsid w:val="003D688B"/>
    <w:rsid w:val="003D68AC"/>
    <w:rsid w:val="003D719D"/>
    <w:rsid w:val="003D770A"/>
    <w:rsid w:val="003E2C5C"/>
    <w:rsid w:val="003E3D74"/>
    <w:rsid w:val="003E7FA9"/>
    <w:rsid w:val="003F521F"/>
    <w:rsid w:val="003F59C5"/>
    <w:rsid w:val="003F6FD2"/>
    <w:rsid w:val="00401508"/>
    <w:rsid w:val="00401C33"/>
    <w:rsid w:val="00404E54"/>
    <w:rsid w:val="00420A3C"/>
    <w:rsid w:val="00423CB8"/>
    <w:rsid w:val="00424514"/>
    <w:rsid w:val="00427F10"/>
    <w:rsid w:val="004344D2"/>
    <w:rsid w:val="00437DF3"/>
    <w:rsid w:val="00442E33"/>
    <w:rsid w:val="00452DF6"/>
    <w:rsid w:val="00457120"/>
    <w:rsid w:val="00457D05"/>
    <w:rsid w:val="004719D1"/>
    <w:rsid w:val="00471A9F"/>
    <w:rsid w:val="00473B23"/>
    <w:rsid w:val="00482080"/>
    <w:rsid w:val="00491E2E"/>
    <w:rsid w:val="0049226C"/>
    <w:rsid w:val="004A0ED9"/>
    <w:rsid w:val="004B2B15"/>
    <w:rsid w:val="004C6F3F"/>
    <w:rsid w:val="004C74D5"/>
    <w:rsid w:val="004C7636"/>
    <w:rsid w:val="004D0140"/>
    <w:rsid w:val="004D0EDB"/>
    <w:rsid w:val="004D5084"/>
    <w:rsid w:val="004E20EB"/>
    <w:rsid w:val="004F24FE"/>
    <w:rsid w:val="004F759A"/>
    <w:rsid w:val="00501C55"/>
    <w:rsid w:val="00504ACE"/>
    <w:rsid w:val="00510F64"/>
    <w:rsid w:val="00511EC4"/>
    <w:rsid w:val="0052382B"/>
    <w:rsid w:val="00524C24"/>
    <w:rsid w:val="00530003"/>
    <w:rsid w:val="00533820"/>
    <w:rsid w:val="00533D78"/>
    <w:rsid w:val="005375E8"/>
    <w:rsid w:val="00540C53"/>
    <w:rsid w:val="00540CB4"/>
    <w:rsid w:val="005503C4"/>
    <w:rsid w:val="005601AB"/>
    <w:rsid w:val="0056534B"/>
    <w:rsid w:val="005655C5"/>
    <w:rsid w:val="00566579"/>
    <w:rsid w:val="00575BDF"/>
    <w:rsid w:val="00581E86"/>
    <w:rsid w:val="00584457"/>
    <w:rsid w:val="00585606"/>
    <w:rsid w:val="0058684A"/>
    <w:rsid w:val="005868C9"/>
    <w:rsid w:val="005A1559"/>
    <w:rsid w:val="005A1E65"/>
    <w:rsid w:val="005A282C"/>
    <w:rsid w:val="005A403F"/>
    <w:rsid w:val="005A5FFB"/>
    <w:rsid w:val="005B0F1D"/>
    <w:rsid w:val="005B4BD7"/>
    <w:rsid w:val="005B67ED"/>
    <w:rsid w:val="005C28C5"/>
    <w:rsid w:val="005D4935"/>
    <w:rsid w:val="005E213D"/>
    <w:rsid w:val="005E6467"/>
    <w:rsid w:val="005F7C81"/>
    <w:rsid w:val="00603DCD"/>
    <w:rsid w:val="00610988"/>
    <w:rsid w:val="00610A10"/>
    <w:rsid w:val="00620C1B"/>
    <w:rsid w:val="006242D2"/>
    <w:rsid w:val="006244EF"/>
    <w:rsid w:val="0062482E"/>
    <w:rsid w:val="006308DA"/>
    <w:rsid w:val="0063445C"/>
    <w:rsid w:val="006377FC"/>
    <w:rsid w:val="00637E51"/>
    <w:rsid w:val="00643AB6"/>
    <w:rsid w:val="006440A8"/>
    <w:rsid w:val="00644803"/>
    <w:rsid w:val="00644945"/>
    <w:rsid w:val="006452AD"/>
    <w:rsid w:val="006511DE"/>
    <w:rsid w:val="00657E94"/>
    <w:rsid w:val="00670615"/>
    <w:rsid w:val="00670EC9"/>
    <w:rsid w:val="006735F3"/>
    <w:rsid w:val="00673E01"/>
    <w:rsid w:val="00674596"/>
    <w:rsid w:val="00675173"/>
    <w:rsid w:val="00677683"/>
    <w:rsid w:val="006831F9"/>
    <w:rsid w:val="00683414"/>
    <w:rsid w:val="00684660"/>
    <w:rsid w:val="006908A2"/>
    <w:rsid w:val="00692EC4"/>
    <w:rsid w:val="00696676"/>
    <w:rsid w:val="006A02E3"/>
    <w:rsid w:val="006A099F"/>
    <w:rsid w:val="006A1431"/>
    <w:rsid w:val="006A7A57"/>
    <w:rsid w:val="006B5591"/>
    <w:rsid w:val="006C372B"/>
    <w:rsid w:val="006C3A97"/>
    <w:rsid w:val="006D6B0B"/>
    <w:rsid w:val="006E28D1"/>
    <w:rsid w:val="006E662E"/>
    <w:rsid w:val="006F1956"/>
    <w:rsid w:val="006F4865"/>
    <w:rsid w:val="006F7620"/>
    <w:rsid w:val="00701C88"/>
    <w:rsid w:val="007020FC"/>
    <w:rsid w:val="007050B9"/>
    <w:rsid w:val="0071447D"/>
    <w:rsid w:val="00715D57"/>
    <w:rsid w:val="0072020F"/>
    <w:rsid w:val="0072174E"/>
    <w:rsid w:val="00726886"/>
    <w:rsid w:val="007324DF"/>
    <w:rsid w:val="0073426F"/>
    <w:rsid w:val="00740066"/>
    <w:rsid w:val="00740D15"/>
    <w:rsid w:val="007415FA"/>
    <w:rsid w:val="00743A29"/>
    <w:rsid w:val="00744D17"/>
    <w:rsid w:val="0074574E"/>
    <w:rsid w:val="0076082A"/>
    <w:rsid w:val="00761327"/>
    <w:rsid w:val="00761EF4"/>
    <w:rsid w:val="007679E6"/>
    <w:rsid w:val="00775D88"/>
    <w:rsid w:val="007770A1"/>
    <w:rsid w:val="00777F4A"/>
    <w:rsid w:val="00786F8D"/>
    <w:rsid w:val="0078776F"/>
    <w:rsid w:val="00787C75"/>
    <w:rsid w:val="00791A24"/>
    <w:rsid w:val="007933F5"/>
    <w:rsid w:val="00793870"/>
    <w:rsid w:val="00794A9E"/>
    <w:rsid w:val="0079767A"/>
    <w:rsid w:val="007A5114"/>
    <w:rsid w:val="007B1C5B"/>
    <w:rsid w:val="007B4001"/>
    <w:rsid w:val="007B5186"/>
    <w:rsid w:val="007B6A14"/>
    <w:rsid w:val="007C58D5"/>
    <w:rsid w:val="007D4A50"/>
    <w:rsid w:val="007E0EC2"/>
    <w:rsid w:val="007E111F"/>
    <w:rsid w:val="007E2306"/>
    <w:rsid w:val="007E4AF4"/>
    <w:rsid w:val="007F0B9E"/>
    <w:rsid w:val="007F6DC2"/>
    <w:rsid w:val="00804C47"/>
    <w:rsid w:val="008062BC"/>
    <w:rsid w:val="00812521"/>
    <w:rsid w:val="00816AC4"/>
    <w:rsid w:val="008247E9"/>
    <w:rsid w:val="00827DE7"/>
    <w:rsid w:val="00831391"/>
    <w:rsid w:val="00833EF3"/>
    <w:rsid w:val="0083477A"/>
    <w:rsid w:val="00834D91"/>
    <w:rsid w:val="00834FF8"/>
    <w:rsid w:val="0083605D"/>
    <w:rsid w:val="008402F6"/>
    <w:rsid w:val="00862E13"/>
    <w:rsid w:val="00874FBA"/>
    <w:rsid w:val="00876E44"/>
    <w:rsid w:val="00881186"/>
    <w:rsid w:val="00887D2A"/>
    <w:rsid w:val="008907CA"/>
    <w:rsid w:val="00894B85"/>
    <w:rsid w:val="00894F8A"/>
    <w:rsid w:val="008A761C"/>
    <w:rsid w:val="008A7A32"/>
    <w:rsid w:val="008C2C71"/>
    <w:rsid w:val="008C4796"/>
    <w:rsid w:val="008C4C1A"/>
    <w:rsid w:val="008C6C6B"/>
    <w:rsid w:val="008C6EB2"/>
    <w:rsid w:val="008C74EA"/>
    <w:rsid w:val="008D433D"/>
    <w:rsid w:val="008D5E09"/>
    <w:rsid w:val="008D6C34"/>
    <w:rsid w:val="008D7916"/>
    <w:rsid w:val="008E140D"/>
    <w:rsid w:val="008E1C82"/>
    <w:rsid w:val="008F67C4"/>
    <w:rsid w:val="008F79A4"/>
    <w:rsid w:val="00900CA0"/>
    <w:rsid w:val="00901C73"/>
    <w:rsid w:val="00902C59"/>
    <w:rsid w:val="009062FE"/>
    <w:rsid w:val="00906527"/>
    <w:rsid w:val="00910031"/>
    <w:rsid w:val="00913041"/>
    <w:rsid w:val="009157AB"/>
    <w:rsid w:val="00917CE0"/>
    <w:rsid w:val="00920CF2"/>
    <w:rsid w:val="00922903"/>
    <w:rsid w:val="00923A3F"/>
    <w:rsid w:val="00924260"/>
    <w:rsid w:val="00924A74"/>
    <w:rsid w:val="0092500A"/>
    <w:rsid w:val="00926B0B"/>
    <w:rsid w:val="00936800"/>
    <w:rsid w:val="00937465"/>
    <w:rsid w:val="009422E2"/>
    <w:rsid w:val="009437CA"/>
    <w:rsid w:val="00945080"/>
    <w:rsid w:val="00945D09"/>
    <w:rsid w:val="00950F03"/>
    <w:rsid w:val="00960C95"/>
    <w:rsid w:val="0097192A"/>
    <w:rsid w:val="00973D7D"/>
    <w:rsid w:val="00974307"/>
    <w:rsid w:val="00977699"/>
    <w:rsid w:val="00986000"/>
    <w:rsid w:val="00990231"/>
    <w:rsid w:val="00990418"/>
    <w:rsid w:val="009905C6"/>
    <w:rsid w:val="009947B7"/>
    <w:rsid w:val="009A2407"/>
    <w:rsid w:val="009A4E89"/>
    <w:rsid w:val="009A7370"/>
    <w:rsid w:val="009B20D6"/>
    <w:rsid w:val="009B7523"/>
    <w:rsid w:val="009C47B3"/>
    <w:rsid w:val="009C4B2D"/>
    <w:rsid w:val="009C6BEC"/>
    <w:rsid w:val="009C7BCB"/>
    <w:rsid w:val="009D178E"/>
    <w:rsid w:val="009D545B"/>
    <w:rsid w:val="009E5D04"/>
    <w:rsid w:val="009F0214"/>
    <w:rsid w:val="009F0361"/>
    <w:rsid w:val="009F2BD3"/>
    <w:rsid w:val="009F4FCC"/>
    <w:rsid w:val="009F782E"/>
    <w:rsid w:val="00A00837"/>
    <w:rsid w:val="00A04FF8"/>
    <w:rsid w:val="00A053DC"/>
    <w:rsid w:val="00A07B36"/>
    <w:rsid w:val="00A07B3F"/>
    <w:rsid w:val="00A14EC8"/>
    <w:rsid w:val="00A157F5"/>
    <w:rsid w:val="00A22B43"/>
    <w:rsid w:val="00A31DC5"/>
    <w:rsid w:val="00A34F5E"/>
    <w:rsid w:val="00A41DA9"/>
    <w:rsid w:val="00A455B9"/>
    <w:rsid w:val="00A4578B"/>
    <w:rsid w:val="00A47C25"/>
    <w:rsid w:val="00A50D18"/>
    <w:rsid w:val="00A61D6E"/>
    <w:rsid w:val="00A62DE3"/>
    <w:rsid w:val="00A76CC5"/>
    <w:rsid w:val="00A91026"/>
    <w:rsid w:val="00A93E73"/>
    <w:rsid w:val="00A94FEA"/>
    <w:rsid w:val="00A97EE5"/>
    <w:rsid w:val="00AB1049"/>
    <w:rsid w:val="00AB1222"/>
    <w:rsid w:val="00AB3496"/>
    <w:rsid w:val="00AC0399"/>
    <w:rsid w:val="00AC27B4"/>
    <w:rsid w:val="00AC7168"/>
    <w:rsid w:val="00AE26F0"/>
    <w:rsid w:val="00AE2EE6"/>
    <w:rsid w:val="00AE3FDD"/>
    <w:rsid w:val="00AF4851"/>
    <w:rsid w:val="00B02C9A"/>
    <w:rsid w:val="00B07CD1"/>
    <w:rsid w:val="00B360DD"/>
    <w:rsid w:val="00B3779B"/>
    <w:rsid w:val="00B42A6B"/>
    <w:rsid w:val="00B4347A"/>
    <w:rsid w:val="00B50CF8"/>
    <w:rsid w:val="00B578B6"/>
    <w:rsid w:val="00B61A52"/>
    <w:rsid w:val="00B63F55"/>
    <w:rsid w:val="00B74B1B"/>
    <w:rsid w:val="00B75492"/>
    <w:rsid w:val="00B7675E"/>
    <w:rsid w:val="00B85076"/>
    <w:rsid w:val="00B949CF"/>
    <w:rsid w:val="00B969CC"/>
    <w:rsid w:val="00BA6236"/>
    <w:rsid w:val="00BB2093"/>
    <w:rsid w:val="00BB31CB"/>
    <w:rsid w:val="00BD0E49"/>
    <w:rsid w:val="00BD712C"/>
    <w:rsid w:val="00BF0236"/>
    <w:rsid w:val="00BF5993"/>
    <w:rsid w:val="00C00468"/>
    <w:rsid w:val="00C00693"/>
    <w:rsid w:val="00C02050"/>
    <w:rsid w:val="00C03755"/>
    <w:rsid w:val="00C110F6"/>
    <w:rsid w:val="00C1219E"/>
    <w:rsid w:val="00C126C3"/>
    <w:rsid w:val="00C149C5"/>
    <w:rsid w:val="00C15F4E"/>
    <w:rsid w:val="00C1708E"/>
    <w:rsid w:val="00C17C8E"/>
    <w:rsid w:val="00C260E5"/>
    <w:rsid w:val="00C3424D"/>
    <w:rsid w:val="00C3632E"/>
    <w:rsid w:val="00C43F4D"/>
    <w:rsid w:val="00C44E3E"/>
    <w:rsid w:val="00C523D0"/>
    <w:rsid w:val="00C54740"/>
    <w:rsid w:val="00C56763"/>
    <w:rsid w:val="00C60DFA"/>
    <w:rsid w:val="00C6549D"/>
    <w:rsid w:val="00C707E9"/>
    <w:rsid w:val="00C75334"/>
    <w:rsid w:val="00C92999"/>
    <w:rsid w:val="00C92C10"/>
    <w:rsid w:val="00C9431C"/>
    <w:rsid w:val="00C9513D"/>
    <w:rsid w:val="00C96081"/>
    <w:rsid w:val="00CA03AC"/>
    <w:rsid w:val="00CA3970"/>
    <w:rsid w:val="00CA422A"/>
    <w:rsid w:val="00CA44D3"/>
    <w:rsid w:val="00CA5724"/>
    <w:rsid w:val="00CB3A13"/>
    <w:rsid w:val="00CC08F9"/>
    <w:rsid w:val="00CC3E0C"/>
    <w:rsid w:val="00CD12D0"/>
    <w:rsid w:val="00CD4AE6"/>
    <w:rsid w:val="00CD5158"/>
    <w:rsid w:val="00CD56A7"/>
    <w:rsid w:val="00CD764D"/>
    <w:rsid w:val="00CE1875"/>
    <w:rsid w:val="00CE2738"/>
    <w:rsid w:val="00CE4AE7"/>
    <w:rsid w:val="00CF3436"/>
    <w:rsid w:val="00CF5537"/>
    <w:rsid w:val="00D05385"/>
    <w:rsid w:val="00D07004"/>
    <w:rsid w:val="00D11596"/>
    <w:rsid w:val="00D161B7"/>
    <w:rsid w:val="00D172CA"/>
    <w:rsid w:val="00D20505"/>
    <w:rsid w:val="00D20935"/>
    <w:rsid w:val="00D309B3"/>
    <w:rsid w:val="00D321B5"/>
    <w:rsid w:val="00D37845"/>
    <w:rsid w:val="00D44368"/>
    <w:rsid w:val="00D525E7"/>
    <w:rsid w:val="00D668FD"/>
    <w:rsid w:val="00D67D43"/>
    <w:rsid w:val="00D70776"/>
    <w:rsid w:val="00D72FD1"/>
    <w:rsid w:val="00D74021"/>
    <w:rsid w:val="00D754AA"/>
    <w:rsid w:val="00D80E2B"/>
    <w:rsid w:val="00D8397D"/>
    <w:rsid w:val="00D83B12"/>
    <w:rsid w:val="00D86A99"/>
    <w:rsid w:val="00D90B57"/>
    <w:rsid w:val="00D9274F"/>
    <w:rsid w:val="00DA236F"/>
    <w:rsid w:val="00DA41BB"/>
    <w:rsid w:val="00DA7BA6"/>
    <w:rsid w:val="00DB4070"/>
    <w:rsid w:val="00DC03C9"/>
    <w:rsid w:val="00DD1305"/>
    <w:rsid w:val="00DD1951"/>
    <w:rsid w:val="00DD3DC8"/>
    <w:rsid w:val="00DE44A7"/>
    <w:rsid w:val="00DF766C"/>
    <w:rsid w:val="00DF795B"/>
    <w:rsid w:val="00E02D95"/>
    <w:rsid w:val="00E03F0B"/>
    <w:rsid w:val="00E1180F"/>
    <w:rsid w:val="00E15377"/>
    <w:rsid w:val="00E17FD4"/>
    <w:rsid w:val="00E24552"/>
    <w:rsid w:val="00E24A42"/>
    <w:rsid w:val="00E27270"/>
    <w:rsid w:val="00E338BC"/>
    <w:rsid w:val="00E35699"/>
    <w:rsid w:val="00E3729A"/>
    <w:rsid w:val="00E439B3"/>
    <w:rsid w:val="00E44052"/>
    <w:rsid w:val="00E505C6"/>
    <w:rsid w:val="00E52E87"/>
    <w:rsid w:val="00E53C79"/>
    <w:rsid w:val="00E56805"/>
    <w:rsid w:val="00E63806"/>
    <w:rsid w:val="00E7799F"/>
    <w:rsid w:val="00E80B9F"/>
    <w:rsid w:val="00E927B4"/>
    <w:rsid w:val="00E9430D"/>
    <w:rsid w:val="00EA3B87"/>
    <w:rsid w:val="00EA3DEA"/>
    <w:rsid w:val="00EA4FE7"/>
    <w:rsid w:val="00EB0055"/>
    <w:rsid w:val="00EB586B"/>
    <w:rsid w:val="00EB72AD"/>
    <w:rsid w:val="00EB7D91"/>
    <w:rsid w:val="00EC4EDC"/>
    <w:rsid w:val="00EC5B63"/>
    <w:rsid w:val="00EC5FF6"/>
    <w:rsid w:val="00ED1FCC"/>
    <w:rsid w:val="00ED7986"/>
    <w:rsid w:val="00EE1140"/>
    <w:rsid w:val="00EE628E"/>
    <w:rsid w:val="00EF420A"/>
    <w:rsid w:val="00F0395E"/>
    <w:rsid w:val="00F1272D"/>
    <w:rsid w:val="00F22279"/>
    <w:rsid w:val="00F224A4"/>
    <w:rsid w:val="00F23090"/>
    <w:rsid w:val="00F243E4"/>
    <w:rsid w:val="00F3229B"/>
    <w:rsid w:val="00F367EC"/>
    <w:rsid w:val="00F36B23"/>
    <w:rsid w:val="00F41714"/>
    <w:rsid w:val="00F44FD4"/>
    <w:rsid w:val="00F45A9D"/>
    <w:rsid w:val="00F5167F"/>
    <w:rsid w:val="00F5447B"/>
    <w:rsid w:val="00F55A74"/>
    <w:rsid w:val="00F56407"/>
    <w:rsid w:val="00F56916"/>
    <w:rsid w:val="00F611B1"/>
    <w:rsid w:val="00F62FC7"/>
    <w:rsid w:val="00F64E57"/>
    <w:rsid w:val="00F73021"/>
    <w:rsid w:val="00F8104C"/>
    <w:rsid w:val="00F81269"/>
    <w:rsid w:val="00F8175C"/>
    <w:rsid w:val="00F83AF4"/>
    <w:rsid w:val="00F9784C"/>
    <w:rsid w:val="00FB3516"/>
    <w:rsid w:val="00FB6421"/>
    <w:rsid w:val="00FB6F81"/>
    <w:rsid w:val="00FC0523"/>
    <w:rsid w:val="00FC0732"/>
    <w:rsid w:val="00FC0F52"/>
    <w:rsid w:val="00FC40C7"/>
    <w:rsid w:val="00FD2B9E"/>
    <w:rsid w:val="00FD2CA8"/>
    <w:rsid w:val="00FD2F57"/>
    <w:rsid w:val="00FD4275"/>
    <w:rsid w:val="00FD5279"/>
    <w:rsid w:val="00FE1C71"/>
    <w:rsid w:val="00FE1D4C"/>
    <w:rsid w:val="00FF4A15"/>
    <w:rsid w:val="00FF5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CDB9"/>
  <w15:chartTrackingRefBased/>
  <w15:docId w15:val="{3518B52B-8621-4AD5-BE3C-F7C7699F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FA9"/>
    <w:pPr>
      <w:spacing w:after="0" w:line="240" w:lineRule="auto"/>
      <w:jc w:val="center"/>
    </w:pPr>
    <w:rPr>
      <w:rFonts w:ascii="Times New Roman" w:hAnsi="Times New Roman"/>
      <w:sz w:val="24"/>
    </w:rPr>
  </w:style>
  <w:style w:type="paragraph" w:styleId="Heading1">
    <w:name w:val="heading 1"/>
    <w:basedOn w:val="Normal"/>
    <w:next w:val="Normal"/>
    <w:link w:val="Heading1Char"/>
    <w:uiPriority w:val="9"/>
    <w:qFormat/>
    <w:rsid w:val="0058684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A44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FA9"/>
    <w:pPr>
      <w:ind w:left="720"/>
      <w:contextualSpacing/>
    </w:pPr>
  </w:style>
  <w:style w:type="character" w:customStyle="1" w:styleId="m551985491130206338msobooktitle">
    <w:name w:val="m_551985491130206338msobooktitle"/>
    <w:basedOn w:val="DefaultParagraphFont"/>
    <w:rsid w:val="003E7FA9"/>
  </w:style>
  <w:style w:type="paragraph" w:styleId="Header">
    <w:name w:val="header"/>
    <w:basedOn w:val="Normal"/>
    <w:link w:val="HeaderChar"/>
    <w:uiPriority w:val="99"/>
    <w:unhideWhenUsed/>
    <w:rsid w:val="00677683"/>
    <w:pPr>
      <w:tabs>
        <w:tab w:val="center" w:pos="4513"/>
        <w:tab w:val="right" w:pos="9026"/>
      </w:tabs>
    </w:pPr>
  </w:style>
  <w:style w:type="character" w:customStyle="1" w:styleId="HeaderChar">
    <w:name w:val="Header Char"/>
    <w:basedOn w:val="DefaultParagraphFont"/>
    <w:link w:val="Header"/>
    <w:uiPriority w:val="99"/>
    <w:rsid w:val="00677683"/>
    <w:rPr>
      <w:rFonts w:ascii="Times New Roman" w:hAnsi="Times New Roman"/>
      <w:sz w:val="24"/>
    </w:rPr>
  </w:style>
  <w:style w:type="paragraph" w:styleId="Footer">
    <w:name w:val="footer"/>
    <w:basedOn w:val="Normal"/>
    <w:link w:val="FooterChar"/>
    <w:uiPriority w:val="99"/>
    <w:unhideWhenUsed/>
    <w:rsid w:val="00677683"/>
    <w:pPr>
      <w:tabs>
        <w:tab w:val="center" w:pos="4513"/>
        <w:tab w:val="right" w:pos="9026"/>
      </w:tabs>
    </w:pPr>
  </w:style>
  <w:style w:type="character" w:customStyle="1" w:styleId="FooterChar">
    <w:name w:val="Footer Char"/>
    <w:basedOn w:val="DefaultParagraphFont"/>
    <w:link w:val="Footer"/>
    <w:uiPriority w:val="99"/>
    <w:rsid w:val="00677683"/>
    <w:rPr>
      <w:rFonts w:ascii="Times New Roman" w:hAnsi="Times New Roman"/>
      <w:sz w:val="24"/>
    </w:rPr>
  </w:style>
  <w:style w:type="paragraph" w:styleId="BalloonText">
    <w:name w:val="Balloon Text"/>
    <w:basedOn w:val="Normal"/>
    <w:link w:val="BalloonTextChar"/>
    <w:uiPriority w:val="99"/>
    <w:semiHidden/>
    <w:unhideWhenUsed/>
    <w:rsid w:val="00677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683"/>
    <w:rPr>
      <w:rFonts w:ascii="Segoe UI" w:hAnsi="Segoe UI" w:cs="Segoe UI"/>
      <w:sz w:val="18"/>
      <w:szCs w:val="18"/>
    </w:rPr>
  </w:style>
  <w:style w:type="character" w:customStyle="1" w:styleId="Heading2Char">
    <w:name w:val="Heading 2 Char"/>
    <w:basedOn w:val="DefaultParagraphFont"/>
    <w:link w:val="Heading2"/>
    <w:uiPriority w:val="9"/>
    <w:rsid w:val="00CA44D3"/>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5868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658254">
      <w:bodyDiv w:val="1"/>
      <w:marLeft w:val="0"/>
      <w:marRight w:val="0"/>
      <w:marTop w:val="0"/>
      <w:marBottom w:val="0"/>
      <w:divBdr>
        <w:top w:val="none" w:sz="0" w:space="0" w:color="auto"/>
        <w:left w:val="none" w:sz="0" w:space="0" w:color="auto"/>
        <w:bottom w:val="none" w:sz="0" w:space="0" w:color="auto"/>
        <w:right w:val="none" w:sz="0" w:space="0" w:color="auto"/>
      </w:divBdr>
    </w:div>
    <w:div w:id="1387029488">
      <w:bodyDiv w:val="1"/>
      <w:marLeft w:val="0"/>
      <w:marRight w:val="0"/>
      <w:marTop w:val="0"/>
      <w:marBottom w:val="0"/>
      <w:divBdr>
        <w:top w:val="none" w:sz="0" w:space="0" w:color="auto"/>
        <w:left w:val="none" w:sz="0" w:space="0" w:color="auto"/>
        <w:bottom w:val="none" w:sz="0" w:space="0" w:color="auto"/>
        <w:right w:val="none" w:sz="0" w:space="0" w:color="auto"/>
      </w:divBdr>
      <w:divsChild>
        <w:div w:id="839348361">
          <w:marLeft w:val="0"/>
          <w:marRight w:val="0"/>
          <w:marTop w:val="0"/>
          <w:marBottom w:val="0"/>
          <w:divBdr>
            <w:top w:val="none" w:sz="0" w:space="0" w:color="auto"/>
            <w:left w:val="none" w:sz="0" w:space="0" w:color="auto"/>
            <w:bottom w:val="none" w:sz="0" w:space="0" w:color="auto"/>
            <w:right w:val="none" w:sz="0" w:space="0" w:color="auto"/>
          </w:divBdr>
          <w:divsChild>
            <w:div w:id="1150706926">
              <w:marLeft w:val="0"/>
              <w:marRight w:val="0"/>
              <w:marTop w:val="0"/>
              <w:marBottom w:val="0"/>
              <w:divBdr>
                <w:top w:val="none" w:sz="0" w:space="0" w:color="auto"/>
                <w:left w:val="none" w:sz="0" w:space="0" w:color="auto"/>
                <w:bottom w:val="none" w:sz="0" w:space="0" w:color="auto"/>
                <w:right w:val="none" w:sz="0" w:space="0" w:color="auto"/>
              </w:divBdr>
              <w:divsChild>
                <w:div w:id="1591574295">
                  <w:marLeft w:val="0"/>
                  <w:marRight w:val="0"/>
                  <w:marTop w:val="0"/>
                  <w:marBottom w:val="0"/>
                  <w:divBdr>
                    <w:top w:val="none" w:sz="0" w:space="0" w:color="auto"/>
                    <w:left w:val="none" w:sz="0" w:space="0" w:color="auto"/>
                    <w:bottom w:val="none" w:sz="0" w:space="0" w:color="auto"/>
                    <w:right w:val="none" w:sz="0" w:space="0" w:color="auto"/>
                  </w:divBdr>
                  <w:divsChild>
                    <w:div w:id="1647854599">
                      <w:marLeft w:val="0"/>
                      <w:marRight w:val="0"/>
                      <w:marTop w:val="0"/>
                      <w:marBottom w:val="0"/>
                      <w:divBdr>
                        <w:top w:val="none" w:sz="0" w:space="0" w:color="auto"/>
                        <w:left w:val="none" w:sz="0" w:space="0" w:color="auto"/>
                        <w:bottom w:val="none" w:sz="0" w:space="0" w:color="auto"/>
                        <w:right w:val="none" w:sz="0" w:space="0" w:color="auto"/>
                      </w:divBdr>
                      <w:divsChild>
                        <w:div w:id="7027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32266">
          <w:marLeft w:val="0"/>
          <w:marRight w:val="0"/>
          <w:marTop w:val="0"/>
          <w:marBottom w:val="0"/>
          <w:divBdr>
            <w:top w:val="none" w:sz="0" w:space="0" w:color="auto"/>
            <w:left w:val="none" w:sz="0" w:space="0" w:color="auto"/>
            <w:bottom w:val="none" w:sz="0" w:space="0" w:color="auto"/>
            <w:right w:val="none" w:sz="0" w:space="0" w:color="auto"/>
          </w:divBdr>
        </w:div>
      </w:divsChild>
    </w:div>
    <w:div w:id="1532373462">
      <w:bodyDiv w:val="1"/>
      <w:marLeft w:val="0"/>
      <w:marRight w:val="0"/>
      <w:marTop w:val="0"/>
      <w:marBottom w:val="0"/>
      <w:divBdr>
        <w:top w:val="none" w:sz="0" w:space="0" w:color="auto"/>
        <w:left w:val="none" w:sz="0" w:space="0" w:color="auto"/>
        <w:bottom w:val="none" w:sz="0" w:space="0" w:color="auto"/>
        <w:right w:val="none" w:sz="0" w:space="0" w:color="auto"/>
      </w:divBdr>
    </w:div>
    <w:div w:id="212822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60E0F-7C3C-4BFF-AA23-F7EF75B39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c:creator>
  <cp:keywords/>
  <dc:description/>
  <cp:lastModifiedBy>Osmaston Yeldersley</cp:lastModifiedBy>
  <cp:revision>24</cp:revision>
  <cp:lastPrinted>2025-03-13T14:31:00Z</cp:lastPrinted>
  <dcterms:created xsi:type="dcterms:W3CDTF">2025-03-13T10:56:00Z</dcterms:created>
  <dcterms:modified xsi:type="dcterms:W3CDTF">2025-03-13T14:31:00Z</dcterms:modified>
</cp:coreProperties>
</file>